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E00D" w14:textId="749B2CD1" w:rsidR="003130CA" w:rsidRPr="003130CA" w:rsidRDefault="007E4215" w:rsidP="003130CA">
      <w:pPr>
        <w:spacing w:after="0" w:line="240" w:lineRule="auto"/>
        <w:ind w:firstLine="720"/>
        <w:rPr>
          <w:szCs w:val="24"/>
        </w:rPr>
      </w:pPr>
      <w:r w:rsidRPr="003130CA">
        <w:rPr>
          <w:color w:val="auto"/>
          <w:szCs w:val="24"/>
        </w:rPr>
        <w:t xml:space="preserve">Na temelju članka </w:t>
      </w:r>
      <w:r w:rsidR="003130CA">
        <w:rPr>
          <w:color w:val="auto"/>
          <w:szCs w:val="24"/>
        </w:rPr>
        <w:t>58</w:t>
      </w:r>
      <w:r w:rsidRPr="003130CA">
        <w:rPr>
          <w:color w:val="auto"/>
          <w:szCs w:val="24"/>
        </w:rPr>
        <w:t xml:space="preserve">. Statuta </w:t>
      </w:r>
      <w:r w:rsidR="007E60EE" w:rsidRPr="003130CA">
        <w:rPr>
          <w:color w:val="auto"/>
          <w:szCs w:val="24"/>
        </w:rPr>
        <w:t>II. o</w:t>
      </w:r>
      <w:r w:rsidRPr="003130CA">
        <w:rPr>
          <w:color w:val="auto"/>
          <w:szCs w:val="24"/>
        </w:rPr>
        <w:t>snovne škole</w:t>
      </w:r>
      <w:r w:rsidR="007E60EE" w:rsidRPr="003130CA">
        <w:rPr>
          <w:color w:val="auto"/>
          <w:szCs w:val="24"/>
        </w:rPr>
        <w:t xml:space="preserve"> Bjelovar</w:t>
      </w:r>
      <w:r w:rsidRPr="003130CA">
        <w:rPr>
          <w:color w:val="auto"/>
          <w:szCs w:val="24"/>
        </w:rPr>
        <w:t xml:space="preserve">, a u vezi sa člankom 34. Zakona o fiskalnoj odgovornosti (Narodne novine, br. </w:t>
      </w:r>
      <w:r w:rsidR="0007748C" w:rsidRPr="003130CA">
        <w:rPr>
          <w:color w:val="auto"/>
          <w:szCs w:val="24"/>
        </w:rPr>
        <w:t>111/18, 83/23</w:t>
      </w:r>
      <w:r w:rsidRPr="003130CA">
        <w:rPr>
          <w:color w:val="auto"/>
          <w:szCs w:val="24"/>
        </w:rPr>
        <w:t>) i članka 7. Uredbe o sastavljanju i predaji Izjave o fiskalnoj odgovornost</w:t>
      </w:r>
      <w:r w:rsidR="00A97957" w:rsidRPr="003130CA">
        <w:rPr>
          <w:color w:val="auto"/>
          <w:szCs w:val="24"/>
        </w:rPr>
        <w:t>i (Narodne novine, broj 95/19),</w:t>
      </w:r>
      <w:r w:rsidR="007E60EE" w:rsidRPr="003130CA">
        <w:rPr>
          <w:color w:val="auto"/>
          <w:szCs w:val="24"/>
        </w:rPr>
        <w:t xml:space="preserve"> </w:t>
      </w:r>
      <w:r w:rsidR="003130CA" w:rsidRPr="003130CA">
        <w:rPr>
          <w:szCs w:val="24"/>
        </w:rPr>
        <w:t xml:space="preserve">Školski odbor II. osnovne škole Bjelovar na sjednici održanoj 12. prosinca 2023. godine donio je na prijedlog ravnateljice II. osnovne škole Bjelovar Ines Kapša, </w:t>
      </w:r>
      <w:proofErr w:type="spellStart"/>
      <w:r w:rsidR="003130CA" w:rsidRPr="003130CA">
        <w:rPr>
          <w:szCs w:val="24"/>
        </w:rPr>
        <w:t>prof</w:t>
      </w:r>
      <w:proofErr w:type="spellEnd"/>
      <w:r w:rsidR="003130CA" w:rsidRPr="003130CA">
        <w:rPr>
          <w:szCs w:val="24"/>
        </w:rPr>
        <w:t>:</w:t>
      </w:r>
    </w:p>
    <w:p w14:paraId="0015D438" w14:textId="77777777" w:rsidR="00C07AC0" w:rsidRPr="003130CA" w:rsidRDefault="00C07AC0" w:rsidP="003130CA">
      <w:pPr>
        <w:spacing w:after="0" w:line="240" w:lineRule="auto"/>
        <w:ind w:right="65"/>
        <w:rPr>
          <w:szCs w:val="24"/>
        </w:rPr>
      </w:pPr>
    </w:p>
    <w:p w14:paraId="607B0EA1" w14:textId="34E547F3" w:rsidR="007E60EE" w:rsidRPr="003130CA" w:rsidRDefault="007E4215" w:rsidP="003130CA">
      <w:pPr>
        <w:spacing w:after="0" w:line="240" w:lineRule="auto"/>
        <w:ind w:right="65"/>
        <w:jc w:val="center"/>
        <w:rPr>
          <w:b/>
          <w:sz w:val="32"/>
          <w:szCs w:val="32"/>
        </w:rPr>
      </w:pPr>
      <w:r w:rsidRPr="003130CA">
        <w:rPr>
          <w:b/>
          <w:sz w:val="32"/>
          <w:szCs w:val="32"/>
        </w:rPr>
        <w:t>PROCEDURU BLAGAJNIČKOG POSLOVANJA</w:t>
      </w:r>
    </w:p>
    <w:p w14:paraId="6C381F07" w14:textId="77777777" w:rsidR="008C733C" w:rsidRPr="003130CA" w:rsidRDefault="008C733C" w:rsidP="003130CA">
      <w:pPr>
        <w:spacing w:after="0" w:line="240" w:lineRule="auto"/>
        <w:ind w:right="65"/>
        <w:jc w:val="center"/>
        <w:rPr>
          <w:b/>
          <w:szCs w:val="24"/>
        </w:rPr>
      </w:pPr>
    </w:p>
    <w:p w14:paraId="6BED2FB9" w14:textId="66CDEA73" w:rsidR="007E4215" w:rsidRDefault="007E4215" w:rsidP="003130CA">
      <w:pPr>
        <w:pStyle w:val="Odlomakpopisa"/>
        <w:numPr>
          <w:ilvl w:val="0"/>
          <w:numId w:val="7"/>
        </w:numPr>
        <w:spacing w:after="0" w:line="240" w:lineRule="auto"/>
        <w:ind w:right="65"/>
        <w:jc w:val="left"/>
        <w:rPr>
          <w:b/>
          <w:szCs w:val="24"/>
        </w:rPr>
      </w:pPr>
      <w:r w:rsidRPr="003130CA">
        <w:rPr>
          <w:b/>
          <w:szCs w:val="24"/>
        </w:rPr>
        <w:t>OPĆE ODREDBE</w:t>
      </w:r>
    </w:p>
    <w:p w14:paraId="291D0FF8" w14:textId="77777777" w:rsidR="003130CA" w:rsidRPr="003130CA" w:rsidRDefault="003130CA" w:rsidP="003130CA">
      <w:pPr>
        <w:pStyle w:val="Odlomakpopisa"/>
        <w:spacing w:after="0" w:line="240" w:lineRule="auto"/>
        <w:ind w:left="1080" w:right="65" w:firstLine="0"/>
        <w:jc w:val="left"/>
        <w:rPr>
          <w:b/>
          <w:szCs w:val="24"/>
        </w:rPr>
      </w:pPr>
    </w:p>
    <w:p w14:paraId="054CAFA4" w14:textId="131FBC55" w:rsidR="007E4215" w:rsidRDefault="007E4215" w:rsidP="003130CA">
      <w:pPr>
        <w:spacing w:after="0" w:line="240" w:lineRule="auto"/>
        <w:ind w:right="61"/>
        <w:jc w:val="center"/>
        <w:rPr>
          <w:b/>
          <w:szCs w:val="24"/>
        </w:rPr>
      </w:pPr>
      <w:r w:rsidRPr="003130CA">
        <w:rPr>
          <w:b/>
          <w:szCs w:val="24"/>
        </w:rPr>
        <w:t>Članak 1.</w:t>
      </w:r>
    </w:p>
    <w:p w14:paraId="69FADB8D" w14:textId="3F5E35E6" w:rsidR="007E4215" w:rsidRPr="003130CA" w:rsidRDefault="00141C89" w:rsidP="003130CA">
      <w:pPr>
        <w:spacing w:after="0" w:line="240" w:lineRule="auto"/>
        <w:ind w:left="0" w:firstLine="708"/>
        <w:rPr>
          <w:color w:val="auto"/>
          <w:szCs w:val="24"/>
        </w:rPr>
      </w:pPr>
      <w:r w:rsidRPr="003130CA">
        <w:rPr>
          <w:color w:val="auto"/>
          <w:szCs w:val="24"/>
        </w:rPr>
        <w:t>Ovom procedurom uređuje se blagajnički maksimum, organizacija blagajničkog poslovanja II. osnovne škole Bjelovar (u daljnjem tekstu: Škola), poslovne knjige  i dokumentacija u blagajničkom poslovanju, uredno i pravovremeno vođenje blagajničkog dnevnika i ostala pitanja važna za blagajničko poslovanje te utvrđuje osobe koje su odgovorne za zakonito vođenje blagajničkog poslovanja Škole.</w:t>
      </w:r>
    </w:p>
    <w:p w14:paraId="57C59A2C" w14:textId="77777777" w:rsidR="00C07AC0" w:rsidRPr="003130CA" w:rsidRDefault="00C07AC0" w:rsidP="003130CA">
      <w:pPr>
        <w:spacing w:after="0" w:line="240" w:lineRule="auto"/>
        <w:ind w:right="61"/>
        <w:rPr>
          <w:szCs w:val="24"/>
        </w:rPr>
      </w:pPr>
    </w:p>
    <w:p w14:paraId="52B85DAE" w14:textId="4388BB4E" w:rsidR="007E4215" w:rsidRPr="003130CA" w:rsidRDefault="007E4215" w:rsidP="003130CA">
      <w:pPr>
        <w:spacing w:after="0" w:line="240" w:lineRule="auto"/>
        <w:ind w:right="61"/>
        <w:jc w:val="center"/>
        <w:rPr>
          <w:b/>
          <w:szCs w:val="24"/>
        </w:rPr>
      </w:pPr>
      <w:r w:rsidRPr="003130CA">
        <w:rPr>
          <w:b/>
          <w:szCs w:val="24"/>
        </w:rPr>
        <w:t>Članak 2.</w:t>
      </w:r>
    </w:p>
    <w:p w14:paraId="05EEB1EF" w14:textId="77777777" w:rsidR="007E4215" w:rsidRPr="003130CA" w:rsidRDefault="007E4215" w:rsidP="003130CA">
      <w:pPr>
        <w:spacing w:after="0" w:line="240" w:lineRule="auto"/>
        <w:ind w:left="0" w:firstLine="708"/>
        <w:rPr>
          <w:szCs w:val="24"/>
        </w:rPr>
      </w:pPr>
      <w:r w:rsidRPr="003130CA">
        <w:rPr>
          <w:szCs w:val="24"/>
        </w:rPr>
        <w:t xml:space="preserve">Izrazi navedeni u ovom Pravilniku neutralni su glede rodne pripadnosti i odnose se na osobe oba spola.  </w:t>
      </w:r>
    </w:p>
    <w:p w14:paraId="3542F3B5" w14:textId="199EE0FB" w:rsidR="00AB14BF" w:rsidRPr="003130CA" w:rsidRDefault="00AB14BF" w:rsidP="003130CA">
      <w:pPr>
        <w:spacing w:after="0" w:line="240" w:lineRule="auto"/>
        <w:ind w:left="0"/>
        <w:jc w:val="center"/>
        <w:rPr>
          <w:b/>
          <w:bCs/>
          <w:color w:val="auto"/>
          <w:szCs w:val="24"/>
        </w:rPr>
      </w:pPr>
      <w:r w:rsidRPr="003130CA">
        <w:rPr>
          <w:b/>
          <w:bCs/>
          <w:color w:val="auto"/>
          <w:szCs w:val="24"/>
        </w:rPr>
        <w:t>Članak 3.</w:t>
      </w:r>
    </w:p>
    <w:p w14:paraId="7F1481EC" w14:textId="6F969A66" w:rsidR="00AB14BF" w:rsidRPr="003130CA" w:rsidRDefault="00AB14BF" w:rsidP="003130CA">
      <w:pPr>
        <w:spacing w:after="0" w:line="240" w:lineRule="auto"/>
        <w:ind w:left="0" w:firstLine="708"/>
        <w:rPr>
          <w:color w:val="auto"/>
          <w:szCs w:val="24"/>
        </w:rPr>
      </w:pPr>
      <w:r w:rsidRPr="003130CA">
        <w:rPr>
          <w:color w:val="auto"/>
          <w:szCs w:val="24"/>
        </w:rPr>
        <w:t xml:space="preserve">Blagajničko poslovanje </w:t>
      </w:r>
      <w:r w:rsidR="00221871" w:rsidRPr="003130CA">
        <w:rPr>
          <w:color w:val="auto"/>
          <w:szCs w:val="24"/>
        </w:rPr>
        <w:t>se može evidentirati ručno ili elektronski</w:t>
      </w:r>
      <w:r w:rsidRPr="003130CA">
        <w:rPr>
          <w:color w:val="auto"/>
          <w:szCs w:val="24"/>
        </w:rPr>
        <w:t>.</w:t>
      </w:r>
      <w:r w:rsidR="00221871" w:rsidRPr="003130CA">
        <w:rPr>
          <w:color w:val="auto"/>
          <w:szCs w:val="24"/>
        </w:rPr>
        <w:t xml:space="preserve"> U slučaju vođenja blagajničkog poslovanja elektronski, blagajničke isprave moraju imati zadovoljavajuću formu (naziv i redni broj isprave, uplaćeni/ isplaćeni iznos, datum i mjesto izdavanja isprave, kratak opis poslovne transakcije, potpisi ovlaštenih osoba – blagajnik, uplatitelj/ isplatitelj, likvidator).</w:t>
      </w:r>
    </w:p>
    <w:p w14:paraId="312CC982" w14:textId="77777777" w:rsidR="007E60EE" w:rsidRPr="003130CA" w:rsidRDefault="007E60EE" w:rsidP="003130CA">
      <w:pPr>
        <w:spacing w:after="0" w:line="240" w:lineRule="auto"/>
        <w:ind w:left="0"/>
        <w:rPr>
          <w:szCs w:val="24"/>
          <w:u w:val="single"/>
        </w:rPr>
      </w:pPr>
    </w:p>
    <w:p w14:paraId="1E3B5619" w14:textId="5A9D9667" w:rsidR="007E4215" w:rsidRDefault="007E4215" w:rsidP="003130CA">
      <w:pPr>
        <w:pStyle w:val="Odlomakpopisa"/>
        <w:numPr>
          <w:ilvl w:val="0"/>
          <w:numId w:val="7"/>
        </w:numPr>
        <w:spacing w:after="0" w:line="240" w:lineRule="auto"/>
        <w:rPr>
          <w:b/>
          <w:szCs w:val="24"/>
        </w:rPr>
      </w:pPr>
      <w:r w:rsidRPr="003130CA">
        <w:rPr>
          <w:b/>
          <w:szCs w:val="24"/>
        </w:rPr>
        <w:t xml:space="preserve">BLAGAJNIČKI MAKSIMUM  </w:t>
      </w:r>
    </w:p>
    <w:p w14:paraId="50E057FA" w14:textId="77777777" w:rsidR="003130CA" w:rsidRPr="003130CA" w:rsidRDefault="003130CA" w:rsidP="003130CA">
      <w:pPr>
        <w:pStyle w:val="Odlomakpopisa"/>
        <w:spacing w:after="0" w:line="240" w:lineRule="auto"/>
        <w:ind w:left="1080" w:firstLine="0"/>
        <w:rPr>
          <w:b/>
          <w:szCs w:val="24"/>
        </w:rPr>
      </w:pPr>
    </w:p>
    <w:p w14:paraId="1707E505" w14:textId="3013AF7B" w:rsidR="007E4215" w:rsidRPr="003130CA" w:rsidRDefault="007E4215" w:rsidP="003130CA">
      <w:pPr>
        <w:spacing w:after="0" w:line="240" w:lineRule="auto"/>
        <w:ind w:right="61"/>
        <w:jc w:val="center"/>
        <w:rPr>
          <w:b/>
          <w:szCs w:val="24"/>
        </w:rPr>
      </w:pPr>
      <w:r w:rsidRPr="003130CA">
        <w:rPr>
          <w:b/>
          <w:szCs w:val="24"/>
        </w:rPr>
        <w:t xml:space="preserve">Članak </w:t>
      </w:r>
      <w:r w:rsidR="00F94210" w:rsidRPr="003130CA">
        <w:rPr>
          <w:b/>
          <w:szCs w:val="24"/>
        </w:rPr>
        <w:t>4</w:t>
      </w:r>
      <w:r w:rsidRPr="003130CA">
        <w:rPr>
          <w:b/>
          <w:szCs w:val="24"/>
        </w:rPr>
        <w:t>.</w:t>
      </w:r>
    </w:p>
    <w:p w14:paraId="24E9AB30" w14:textId="12D65D97" w:rsidR="007E4215" w:rsidRPr="003130CA" w:rsidRDefault="007E4215" w:rsidP="003130CA">
      <w:pPr>
        <w:spacing w:after="0" w:line="240" w:lineRule="auto"/>
        <w:ind w:left="0" w:firstLine="708"/>
        <w:rPr>
          <w:i/>
          <w:iCs/>
          <w:color w:val="FF0000"/>
          <w:szCs w:val="24"/>
          <w:u w:val="single"/>
        </w:rPr>
      </w:pPr>
      <w:r w:rsidRPr="003130CA">
        <w:rPr>
          <w:szCs w:val="24"/>
        </w:rPr>
        <w:t xml:space="preserve">Za potrebe redovnog poslovanja Škole utvrđuje se blagajnički maksimum u iznosu od </w:t>
      </w:r>
      <w:r w:rsidR="008C733C" w:rsidRPr="003130CA">
        <w:rPr>
          <w:color w:val="auto"/>
          <w:szCs w:val="24"/>
        </w:rPr>
        <w:t>500</w:t>
      </w:r>
      <w:r w:rsidR="00141C89" w:rsidRPr="003130CA">
        <w:rPr>
          <w:color w:val="auto"/>
          <w:szCs w:val="24"/>
        </w:rPr>
        <w:t>,00</w:t>
      </w:r>
      <w:r w:rsidR="00AB14BF" w:rsidRPr="003130CA">
        <w:rPr>
          <w:color w:val="auto"/>
          <w:szCs w:val="24"/>
        </w:rPr>
        <w:t xml:space="preserve"> eura.</w:t>
      </w:r>
      <w:r w:rsidRPr="003130CA">
        <w:rPr>
          <w:color w:val="auto"/>
          <w:szCs w:val="24"/>
        </w:rPr>
        <w:t xml:space="preserve">  </w:t>
      </w:r>
    </w:p>
    <w:p w14:paraId="33591705" w14:textId="77777777" w:rsidR="00C07AC0" w:rsidRPr="003130CA" w:rsidRDefault="007E4215" w:rsidP="003130CA">
      <w:pPr>
        <w:spacing w:after="0" w:line="240" w:lineRule="auto"/>
        <w:ind w:left="0" w:firstLine="708"/>
        <w:rPr>
          <w:szCs w:val="24"/>
        </w:rPr>
      </w:pPr>
      <w:r w:rsidRPr="003130CA">
        <w:rPr>
          <w:szCs w:val="24"/>
        </w:rPr>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p>
    <w:p w14:paraId="590A2DD4" w14:textId="77777777" w:rsidR="007E60EE" w:rsidRPr="003130CA" w:rsidRDefault="007E60EE" w:rsidP="003130CA">
      <w:pPr>
        <w:spacing w:after="0" w:line="240" w:lineRule="auto"/>
        <w:ind w:left="0" w:right="61" w:firstLine="0"/>
        <w:rPr>
          <w:szCs w:val="24"/>
        </w:rPr>
      </w:pPr>
    </w:p>
    <w:p w14:paraId="768D11C7" w14:textId="1BE59EB6" w:rsidR="007E60EE" w:rsidRPr="003130CA" w:rsidRDefault="00F94210" w:rsidP="003130CA">
      <w:pPr>
        <w:spacing w:after="0" w:line="240" w:lineRule="auto"/>
        <w:ind w:left="0" w:right="61" w:firstLine="0"/>
        <w:jc w:val="center"/>
        <w:rPr>
          <w:b/>
          <w:bCs/>
          <w:szCs w:val="24"/>
        </w:rPr>
      </w:pPr>
      <w:r w:rsidRPr="003130CA">
        <w:rPr>
          <w:b/>
          <w:bCs/>
          <w:szCs w:val="24"/>
        </w:rPr>
        <w:t>Članak 5.</w:t>
      </w:r>
    </w:p>
    <w:p w14:paraId="2E6D1DB3" w14:textId="19F90CEB" w:rsidR="00F94210" w:rsidRPr="003130CA" w:rsidRDefault="00F94210" w:rsidP="003130CA">
      <w:pPr>
        <w:spacing w:after="0" w:line="240" w:lineRule="auto"/>
        <w:ind w:left="0" w:right="61" w:firstLine="0"/>
        <w:rPr>
          <w:color w:val="auto"/>
          <w:szCs w:val="24"/>
        </w:rPr>
      </w:pPr>
      <w:r w:rsidRPr="003130CA">
        <w:rPr>
          <w:color w:val="auto"/>
          <w:szCs w:val="24"/>
        </w:rPr>
        <w:tab/>
        <w:t xml:space="preserve">Iznos sredstava iznad </w:t>
      </w:r>
      <w:r w:rsidR="008C733C" w:rsidRPr="003130CA">
        <w:rPr>
          <w:color w:val="auto"/>
          <w:szCs w:val="24"/>
        </w:rPr>
        <w:t>5</w:t>
      </w:r>
      <w:r w:rsidRPr="003130CA">
        <w:rPr>
          <w:color w:val="auto"/>
          <w:szCs w:val="24"/>
        </w:rPr>
        <w:t>0</w:t>
      </w:r>
      <w:r w:rsidR="00141C89" w:rsidRPr="003130CA">
        <w:rPr>
          <w:color w:val="auto"/>
          <w:szCs w:val="24"/>
        </w:rPr>
        <w:t>0,00</w:t>
      </w:r>
      <w:r w:rsidRPr="003130CA">
        <w:rPr>
          <w:color w:val="auto"/>
          <w:szCs w:val="24"/>
        </w:rPr>
        <w:t xml:space="preserve"> eura, odnosno iznad blagajničkog maksimuma, koji na kraju radnog dana ostaje u blagajni, treba položiti na poslovni račun Škole isti dan ili najkasnije drugi radni dan.</w:t>
      </w:r>
    </w:p>
    <w:p w14:paraId="69FE8373" w14:textId="664C4F37" w:rsidR="005E0B7F" w:rsidRPr="003130CA" w:rsidRDefault="008A2B49" w:rsidP="003130CA">
      <w:pPr>
        <w:spacing w:after="0" w:line="240" w:lineRule="auto"/>
        <w:ind w:left="0" w:right="61" w:firstLine="0"/>
        <w:rPr>
          <w:i/>
          <w:iCs/>
          <w:color w:val="FF0000"/>
          <w:szCs w:val="24"/>
        </w:rPr>
      </w:pPr>
      <w:r w:rsidRPr="003130CA">
        <w:rPr>
          <w:i/>
          <w:iCs/>
          <w:color w:val="FF0000"/>
          <w:szCs w:val="24"/>
        </w:rPr>
        <w:tab/>
      </w:r>
    </w:p>
    <w:p w14:paraId="1CEFF17C" w14:textId="77777777" w:rsidR="007E4215" w:rsidRPr="003130CA" w:rsidRDefault="007E4215" w:rsidP="003130CA">
      <w:pPr>
        <w:tabs>
          <w:tab w:val="center" w:pos="508"/>
          <w:tab w:val="center" w:pos="3663"/>
        </w:tabs>
        <w:spacing w:after="0" w:line="240" w:lineRule="auto"/>
        <w:ind w:left="0" w:firstLine="0"/>
        <w:jc w:val="left"/>
        <w:rPr>
          <w:b/>
          <w:szCs w:val="24"/>
        </w:rPr>
      </w:pPr>
      <w:r w:rsidRPr="003130CA">
        <w:rPr>
          <w:rFonts w:eastAsia="Calibri"/>
          <w:szCs w:val="24"/>
        </w:rPr>
        <w:tab/>
      </w:r>
      <w:r w:rsidRPr="003130CA">
        <w:rPr>
          <w:b/>
          <w:szCs w:val="24"/>
        </w:rPr>
        <w:t>III.</w:t>
      </w:r>
      <w:r w:rsidRPr="003130CA">
        <w:rPr>
          <w:rFonts w:eastAsia="Arial"/>
          <w:b/>
          <w:szCs w:val="24"/>
        </w:rPr>
        <w:t xml:space="preserve"> </w:t>
      </w:r>
      <w:r w:rsidRPr="003130CA">
        <w:rPr>
          <w:rFonts w:eastAsia="Arial"/>
          <w:b/>
          <w:szCs w:val="24"/>
        </w:rPr>
        <w:tab/>
      </w:r>
      <w:r w:rsidRPr="003130CA">
        <w:rPr>
          <w:b/>
          <w:szCs w:val="24"/>
        </w:rPr>
        <w:t xml:space="preserve">EVIDENCIJE O BLAGAJNIČKOM POSLOVANJU  </w:t>
      </w:r>
    </w:p>
    <w:p w14:paraId="3C0FF4FE" w14:textId="77777777" w:rsidR="007E60EE" w:rsidRPr="003130CA" w:rsidRDefault="007E60EE" w:rsidP="003130CA">
      <w:pPr>
        <w:tabs>
          <w:tab w:val="center" w:pos="508"/>
          <w:tab w:val="center" w:pos="3663"/>
        </w:tabs>
        <w:spacing w:after="0" w:line="240" w:lineRule="auto"/>
        <w:ind w:left="0" w:firstLine="0"/>
        <w:rPr>
          <w:b/>
          <w:szCs w:val="24"/>
        </w:rPr>
      </w:pPr>
    </w:p>
    <w:p w14:paraId="4B369109" w14:textId="6F86828A" w:rsidR="007E4215" w:rsidRPr="003130CA" w:rsidRDefault="007E4215" w:rsidP="003130CA">
      <w:pPr>
        <w:spacing w:after="0" w:line="240" w:lineRule="auto"/>
        <w:ind w:right="61"/>
        <w:jc w:val="center"/>
        <w:rPr>
          <w:b/>
          <w:szCs w:val="24"/>
        </w:rPr>
      </w:pPr>
      <w:r w:rsidRPr="003130CA">
        <w:rPr>
          <w:b/>
          <w:szCs w:val="24"/>
        </w:rPr>
        <w:t xml:space="preserve">Članak </w:t>
      </w:r>
      <w:r w:rsidR="00F94210" w:rsidRPr="003130CA">
        <w:rPr>
          <w:b/>
          <w:szCs w:val="24"/>
        </w:rPr>
        <w:t>6</w:t>
      </w:r>
      <w:r w:rsidRPr="003130CA">
        <w:rPr>
          <w:b/>
          <w:szCs w:val="24"/>
        </w:rPr>
        <w:t>.</w:t>
      </w:r>
    </w:p>
    <w:p w14:paraId="0766DB2B" w14:textId="40516820" w:rsidR="007E4215" w:rsidRPr="00CC69E2" w:rsidRDefault="00CC69E2" w:rsidP="003130CA">
      <w:pPr>
        <w:spacing w:after="0" w:line="240" w:lineRule="auto"/>
        <w:ind w:left="0"/>
        <w:rPr>
          <w:color w:val="FF0000"/>
          <w:szCs w:val="24"/>
        </w:rPr>
      </w:pPr>
      <w:r w:rsidRPr="00CC69E2">
        <w:rPr>
          <w:color w:val="242424"/>
          <w:szCs w:val="24"/>
          <w:shd w:val="clear" w:color="auto" w:fill="FFFFFF"/>
        </w:rPr>
        <w:t>Blagajničko poslovanje se evidentira preko blagajničkih isprava, a za čije blokove se zadužuju blagajnik odnosno računovodstveni referent i to:</w:t>
      </w:r>
      <w:r w:rsidR="007E4215" w:rsidRPr="00CC69E2">
        <w:rPr>
          <w:color w:val="auto"/>
          <w:szCs w:val="24"/>
        </w:rPr>
        <w:t xml:space="preserve"> </w:t>
      </w:r>
      <w:r w:rsidR="007E4215" w:rsidRPr="00CC69E2">
        <w:rPr>
          <w:color w:val="FF0000"/>
          <w:szCs w:val="24"/>
        </w:rPr>
        <w:t xml:space="preserve"> </w:t>
      </w:r>
    </w:p>
    <w:p w14:paraId="0FF2AC62" w14:textId="77777777" w:rsidR="00C07AC0" w:rsidRPr="003130CA" w:rsidRDefault="007E4215" w:rsidP="003130CA">
      <w:pPr>
        <w:numPr>
          <w:ilvl w:val="0"/>
          <w:numId w:val="5"/>
        </w:numPr>
        <w:spacing w:after="0" w:line="240" w:lineRule="auto"/>
        <w:ind w:right="3438"/>
        <w:rPr>
          <w:szCs w:val="24"/>
        </w:rPr>
      </w:pPr>
      <w:r w:rsidRPr="003130CA">
        <w:rPr>
          <w:szCs w:val="24"/>
        </w:rPr>
        <w:t xml:space="preserve">blagajničke uplatnice </w:t>
      </w:r>
    </w:p>
    <w:p w14:paraId="6BCBE212" w14:textId="76C2901E" w:rsidR="007E4215" w:rsidRPr="003130CA" w:rsidRDefault="007E4215" w:rsidP="003130CA">
      <w:pPr>
        <w:numPr>
          <w:ilvl w:val="0"/>
          <w:numId w:val="5"/>
        </w:numPr>
        <w:spacing w:after="0" w:line="240" w:lineRule="auto"/>
        <w:ind w:right="3438"/>
        <w:rPr>
          <w:szCs w:val="24"/>
        </w:rPr>
      </w:pPr>
      <w:r w:rsidRPr="003130CA">
        <w:rPr>
          <w:szCs w:val="24"/>
        </w:rPr>
        <w:t xml:space="preserve">blagajničke isplatnice  </w:t>
      </w:r>
    </w:p>
    <w:p w14:paraId="03EB58DF" w14:textId="211FD639" w:rsidR="00F94210" w:rsidRPr="003130CA" w:rsidRDefault="00F94210" w:rsidP="003130CA">
      <w:pPr>
        <w:numPr>
          <w:ilvl w:val="0"/>
          <w:numId w:val="5"/>
        </w:numPr>
        <w:spacing w:after="0" w:line="240" w:lineRule="auto"/>
        <w:ind w:right="3438"/>
        <w:rPr>
          <w:szCs w:val="24"/>
        </w:rPr>
      </w:pPr>
      <w:r w:rsidRPr="003130CA">
        <w:rPr>
          <w:szCs w:val="24"/>
        </w:rPr>
        <w:t>blagajnička izvješća.</w:t>
      </w:r>
    </w:p>
    <w:p w14:paraId="0B85035B" w14:textId="77777777" w:rsidR="007E4215" w:rsidRDefault="007E4215" w:rsidP="003130CA">
      <w:pPr>
        <w:spacing w:after="0" w:line="240" w:lineRule="auto"/>
        <w:ind w:left="0" w:firstLine="708"/>
        <w:rPr>
          <w:szCs w:val="24"/>
        </w:rPr>
      </w:pPr>
      <w:r w:rsidRPr="003130CA">
        <w:rPr>
          <w:szCs w:val="24"/>
        </w:rPr>
        <w:lastRenderedPageBreak/>
        <w:t xml:space="preserve">Za svaku pojedinačnu uplatu i isplatu novca iz blagajne izdaje se zasebna numerirana uplatnica odnosno isplatnica koju potpisuju blagajnik te uplatitelj odnosno isplatitelj.  </w:t>
      </w:r>
    </w:p>
    <w:p w14:paraId="088EDF4B" w14:textId="77777777" w:rsidR="00B14E77" w:rsidRPr="003130CA" w:rsidRDefault="00B14E77" w:rsidP="003130CA">
      <w:pPr>
        <w:spacing w:after="0" w:line="240" w:lineRule="auto"/>
        <w:ind w:left="0" w:firstLine="708"/>
        <w:rPr>
          <w:szCs w:val="24"/>
        </w:rPr>
      </w:pPr>
    </w:p>
    <w:p w14:paraId="08DE7ED9" w14:textId="7E8A0FBA" w:rsidR="007E4215" w:rsidRPr="003130CA" w:rsidRDefault="007E4215" w:rsidP="003130CA">
      <w:pPr>
        <w:spacing w:after="0" w:line="240" w:lineRule="auto"/>
        <w:ind w:right="61"/>
        <w:jc w:val="center"/>
        <w:rPr>
          <w:b/>
          <w:szCs w:val="24"/>
        </w:rPr>
      </w:pPr>
      <w:r w:rsidRPr="003130CA">
        <w:rPr>
          <w:b/>
          <w:szCs w:val="24"/>
        </w:rPr>
        <w:t xml:space="preserve">Članak </w:t>
      </w:r>
      <w:r w:rsidR="00F94210" w:rsidRPr="003130CA">
        <w:rPr>
          <w:b/>
          <w:szCs w:val="24"/>
        </w:rPr>
        <w:t>7</w:t>
      </w:r>
      <w:r w:rsidRPr="003130CA">
        <w:rPr>
          <w:b/>
          <w:szCs w:val="24"/>
        </w:rPr>
        <w:t>.</w:t>
      </w:r>
    </w:p>
    <w:p w14:paraId="5AB4F491" w14:textId="77777777" w:rsidR="007E4215" w:rsidRPr="003130CA" w:rsidRDefault="007E4215" w:rsidP="003130CA">
      <w:pPr>
        <w:spacing w:after="0" w:line="240" w:lineRule="auto"/>
        <w:ind w:left="0" w:firstLine="708"/>
        <w:rPr>
          <w:szCs w:val="24"/>
        </w:rPr>
      </w:pPr>
      <w:r w:rsidRPr="003130CA">
        <w:rPr>
          <w:szCs w:val="24"/>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14:paraId="6B173F2E" w14:textId="55E52E27" w:rsidR="007E4215" w:rsidRPr="003130CA" w:rsidRDefault="007E4215" w:rsidP="003130CA">
      <w:pPr>
        <w:spacing w:after="0" w:line="240" w:lineRule="auto"/>
        <w:ind w:right="61"/>
        <w:jc w:val="center"/>
        <w:rPr>
          <w:b/>
          <w:szCs w:val="24"/>
        </w:rPr>
      </w:pPr>
      <w:r w:rsidRPr="003130CA">
        <w:rPr>
          <w:b/>
          <w:szCs w:val="24"/>
        </w:rPr>
        <w:t xml:space="preserve">Članak </w:t>
      </w:r>
      <w:r w:rsidR="00F94210" w:rsidRPr="003130CA">
        <w:rPr>
          <w:b/>
          <w:szCs w:val="24"/>
        </w:rPr>
        <w:t>8.</w:t>
      </w:r>
    </w:p>
    <w:p w14:paraId="75DFC61D" w14:textId="77777777" w:rsidR="007E4215" w:rsidRPr="003130CA" w:rsidRDefault="007E4215" w:rsidP="003130CA">
      <w:pPr>
        <w:spacing w:after="0" w:line="240" w:lineRule="auto"/>
        <w:ind w:left="0" w:firstLine="708"/>
        <w:rPr>
          <w:szCs w:val="24"/>
        </w:rPr>
      </w:pPr>
      <w:r w:rsidRPr="003130CA">
        <w:rPr>
          <w:szCs w:val="24"/>
        </w:rPr>
        <w:t xml:space="preserve">Za potrebe naplate blagajnik može uz Glavnu blagajnu voditi i pomoćne evidencije. U takvim slučajevima za svaku pojedinačnu uplatu novca izdaje se zasebna numerirana pomoćna uplatnica koju potpisuju blagajnik i uplatitelj.  </w:t>
      </w:r>
    </w:p>
    <w:p w14:paraId="24C030DC" w14:textId="77777777" w:rsidR="007E4215" w:rsidRPr="003130CA" w:rsidRDefault="007E4215" w:rsidP="003130CA">
      <w:pPr>
        <w:spacing w:after="0" w:line="240" w:lineRule="auto"/>
        <w:ind w:left="0"/>
        <w:rPr>
          <w:szCs w:val="24"/>
        </w:rPr>
      </w:pPr>
      <w:r w:rsidRPr="003130CA">
        <w:rPr>
          <w:szCs w:val="24"/>
        </w:rPr>
        <w:t xml:space="preserve">Gotovina prikupljena u pomoćnoj blagajni uplaćuje se u blagajnu Škole temeljem uplatnice iz Glavne blagajne.  </w:t>
      </w:r>
    </w:p>
    <w:p w14:paraId="7C1F382B" w14:textId="77777777" w:rsidR="007E4215" w:rsidRPr="003130CA" w:rsidRDefault="007E4215" w:rsidP="003130CA">
      <w:pPr>
        <w:spacing w:after="0" w:line="240" w:lineRule="auto"/>
        <w:ind w:left="0"/>
        <w:rPr>
          <w:szCs w:val="24"/>
        </w:rPr>
      </w:pPr>
      <w:r w:rsidRPr="003130CA">
        <w:rPr>
          <w:szCs w:val="24"/>
        </w:rPr>
        <w:t xml:space="preserve">U privitku uplatnice Glavne blagajne moraju se nalaziti sve pomoćne uplatnice.  </w:t>
      </w:r>
    </w:p>
    <w:p w14:paraId="54BAB811" w14:textId="77777777" w:rsidR="007E4215" w:rsidRPr="003130CA" w:rsidRDefault="007E4215" w:rsidP="003130CA">
      <w:pPr>
        <w:spacing w:after="0" w:line="240" w:lineRule="auto"/>
        <w:ind w:left="0"/>
        <w:rPr>
          <w:szCs w:val="24"/>
        </w:rPr>
      </w:pPr>
      <w:r w:rsidRPr="003130CA">
        <w:rPr>
          <w:szCs w:val="24"/>
        </w:rPr>
        <w:t xml:space="preserve">Sve pomoćne uplatnice moraju biti zbrojene i imati u privitku ispis kalkulatora.  </w:t>
      </w:r>
    </w:p>
    <w:p w14:paraId="6A6FDC8A" w14:textId="77777777" w:rsidR="00F94210" w:rsidRPr="003130CA" w:rsidRDefault="007E4215" w:rsidP="003130CA">
      <w:pPr>
        <w:spacing w:after="0" w:line="240" w:lineRule="auto"/>
        <w:ind w:left="0" w:firstLine="0"/>
        <w:rPr>
          <w:szCs w:val="24"/>
        </w:rPr>
      </w:pPr>
      <w:r w:rsidRPr="003130CA">
        <w:rPr>
          <w:szCs w:val="24"/>
        </w:rPr>
        <w:t xml:space="preserve"> </w:t>
      </w:r>
    </w:p>
    <w:p w14:paraId="1EB14240" w14:textId="4E353645" w:rsidR="007E4215" w:rsidRPr="003130CA" w:rsidRDefault="007E4215" w:rsidP="003130CA">
      <w:pPr>
        <w:spacing w:after="0" w:line="240" w:lineRule="auto"/>
        <w:ind w:left="0" w:firstLine="0"/>
        <w:jc w:val="left"/>
        <w:rPr>
          <w:szCs w:val="24"/>
        </w:rPr>
      </w:pPr>
      <w:r w:rsidRPr="003130CA">
        <w:rPr>
          <w:b/>
          <w:szCs w:val="24"/>
        </w:rPr>
        <w:t>IV.</w:t>
      </w:r>
      <w:r w:rsidRPr="003130CA">
        <w:rPr>
          <w:rFonts w:eastAsia="Arial"/>
          <w:b/>
          <w:szCs w:val="24"/>
        </w:rPr>
        <w:t xml:space="preserve"> </w:t>
      </w:r>
      <w:r w:rsidRPr="003130CA">
        <w:rPr>
          <w:rFonts w:eastAsia="Arial"/>
          <w:b/>
          <w:szCs w:val="24"/>
        </w:rPr>
        <w:tab/>
      </w:r>
      <w:r w:rsidRPr="003130CA">
        <w:rPr>
          <w:b/>
          <w:szCs w:val="24"/>
        </w:rPr>
        <w:t xml:space="preserve"> ODGOVORNOST ZA BLAGAJNIČKO POSLOVANJE </w:t>
      </w:r>
    </w:p>
    <w:p w14:paraId="114755E3" w14:textId="77777777" w:rsidR="007E60EE" w:rsidRPr="003130CA" w:rsidRDefault="007E60EE" w:rsidP="003130CA">
      <w:pPr>
        <w:spacing w:after="0" w:line="240" w:lineRule="auto"/>
        <w:ind w:right="61"/>
        <w:jc w:val="center"/>
        <w:rPr>
          <w:b/>
          <w:szCs w:val="24"/>
        </w:rPr>
      </w:pPr>
    </w:p>
    <w:p w14:paraId="78B6A7A0" w14:textId="00182464" w:rsidR="007E4215" w:rsidRPr="003130CA" w:rsidRDefault="007E4215" w:rsidP="003130CA">
      <w:pPr>
        <w:spacing w:after="0" w:line="240" w:lineRule="auto"/>
        <w:ind w:right="61"/>
        <w:jc w:val="center"/>
        <w:rPr>
          <w:b/>
          <w:szCs w:val="24"/>
        </w:rPr>
      </w:pPr>
      <w:r w:rsidRPr="003130CA">
        <w:rPr>
          <w:b/>
          <w:szCs w:val="24"/>
        </w:rPr>
        <w:t xml:space="preserve">Članak </w:t>
      </w:r>
      <w:r w:rsidR="00C22860" w:rsidRPr="003130CA">
        <w:rPr>
          <w:b/>
          <w:szCs w:val="24"/>
        </w:rPr>
        <w:t>9</w:t>
      </w:r>
      <w:r w:rsidRPr="003130CA">
        <w:rPr>
          <w:b/>
          <w:szCs w:val="24"/>
        </w:rPr>
        <w:t xml:space="preserve">. </w:t>
      </w:r>
    </w:p>
    <w:p w14:paraId="12498DE1" w14:textId="71F2F8F3" w:rsidR="007E4215" w:rsidRPr="003130CA" w:rsidRDefault="007E4215" w:rsidP="003130CA">
      <w:pPr>
        <w:spacing w:after="0" w:line="240" w:lineRule="auto"/>
        <w:ind w:left="0" w:firstLine="708"/>
        <w:rPr>
          <w:szCs w:val="24"/>
        </w:rPr>
      </w:pPr>
      <w:r w:rsidRPr="003130CA">
        <w:rPr>
          <w:szCs w:val="24"/>
        </w:rPr>
        <w:t xml:space="preserve">Gotovinska novčana sredstva se drže u sefu </w:t>
      </w:r>
      <w:r w:rsidR="00C22860" w:rsidRPr="003130CA">
        <w:rPr>
          <w:szCs w:val="24"/>
        </w:rPr>
        <w:t>Š</w:t>
      </w:r>
      <w:r w:rsidRPr="003130CA">
        <w:rPr>
          <w:szCs w:val="24"/>
        </w:rPr>
        <w:t xml:space="preserve">kole kojim rukuje blagajnik. Ključ od blagajne može imati samo blagajnik. Prilikom svakog napuštanja radnog mjesta blagajnik je dužan zaključati sef. </w:t>
      </w:r>
    </w:p>
    <w:p w14:paraId="2AD4A1D1" w14:textId="3DBB64ED" w:rsidR="007E4215" w:rsidRPr="003130CA" w:rsidRDefault="005E0B7F" w:rsidP="003130CA">
      <w:pPr>
        <w:spacing w:after="0" w:line="240" w:lineRule="auto"/>
        <w:ind w:left="0" w:right="61" w:firstLine="0"/>
        <w:rPr>
          <w:color w:val="auto"/>
          <w:szCs w:val="24"/>
        </w:rPr>
      </w:pPr>
      <w:r w:rsidRPr="003130CA">
        <w:rPr>
          <w:color w:val="auto"/>
          <w:szCs w:val="24"/>
        </w:rPr>
        <w:tab/>
      </w:r>
      <w:r w:rsidR="004C69CD" w:rsidRPr="003130CA">
        <w:rPr>
          <w:color w:val="auto"/>
          <w:szCs w:val="24"/>
        </w:rPr>
        <w:t>Prije godišnjeg odmora ili službenog putovanja obavlja se primopredaja blagajne i ključa sa osobom koja će mijenjati blagajnika.</w:t>
      </w:r>
    </w:p>
    <w:p w14:paraId="3A50A7CB" w14:textId="77777777" w:rsidR="007E4215" w:rsidRPr="003130CA" w:rsidRDefault="007E4215" w:rsidP="003130CA">
      <w:pPr>
        <w:spacing w:after="0" w:line="240" w:lineRule="auto"/>
        <w:ind w:left="0" w:firstLine="0"/>
        <w:jc w:val="left"/>
        <w:rPr>
          <w:szCs w:val="24"/>
        </w:rPr>
      </w:pPr>
      <w:r w:rsidRPr="003130CA">
        <w:rPr>
          <w:szCs w:val="24"/>
        </w:rPr>
        <w:t xml:space="preserve"> </w:t>
      </w:r>
    </w:p>
    <w:p w14:paraId="4341DA8E" w14:textId="29212645" w:rsidR="007E4215" w:rsidRPr="003130CA" w:rsidRDefault="007E4215" w:rsidP="003130CA">
      <w:pPr>
        <w:spacing w:after="0" w:line="240" w:lineRule="auto"/>
        <w:ind w:right="61"/>
        <w:jc w:val="center"/>
        <w:rPr>
          <w:b/>
          <w:szCs w:val="24"/>
        </w:rPr>
      </w:pPr>
      <w:r w:rsidRPr="003130CA">
        <w:rPr>
          <w:b/>
          <w:szCs w:val="24"/>
        </w:rPr>
        <w:t xml:space="preserve">Članak </w:t>
      </w:r>
      <w:r w:rsidR="00C22860" w:rsidRPr="003130CA">
        <w:rPr>
          <w:b/>
          <w:szCs w:val="24"/>
        </w:rPr>
        <w:t>10</w:t>
      </w:r>
      <w:r w:rsidRPr="003130CA">
        <w:rPr>
          <w:b/>
          <w:szCs w:val="24"/>
        </w:rPr>
        <w:t xml:space="preserve">. </w:t>
      </w:r>
    </w:p>
    <w:p w14:paraId="0580FB7E" w14:textId="2027EE88" w:rsidR="008C733C" w:rsidRPr="003130CA" w:rsidRDefault="008C733C" w:rsidP="003130CA">
      <w:pPr>
        <w:spacing w:after="0" w:line="240" w:lineRule="auto"/>
        <w:ind w:right="61" w:firstLine="698"/>
        <w:rPr>
          <w:bCs/>
          <w:szCs w:val="24"/>
        </w:rPr>
      </w:pPr>
      <w:r w:rsidRPr="003130CA">
        <w:rPr>
          <w:bCs/>
          <w:szCs w:val="24"/>
        </w:rPr>
        <w:t xml:space="preserve">Blagajnik Škole je osoba koja prema Pravilniku o djelokrugu rada tajnika te administrativno-tehničkim i pomoćnim poslovima koji se obavljaju u osnovnoj Školi i Pravilniku o organizaciji i sistematizaciji radnih mjesta Škole odgovorna za uplate, isplate i stanje gotovine u blagajni.  </w:t>
      </w:r>
    </w:p>
    <w:p w14:paraId="1C4594CB" w14:textId="77777777" w:rsidR="007E4215" w:rsidRPr="003130CA" w:rsidRDefault="007E4215" w:rsidP="003130CA">
      <w:pPr>
        <w:spacing w:after="0" w:line="240" w:lineRule="auto"/>
        <w:ind w:left="0" w:firstLine="708"/>
        <w:rPr>
          <w:szCs w:val="24"/>
        </w:rPr>
      </w:pPr>
      <w:r w:rsidRPr="003130CA">
        <w:rPr>
          <w:szCs w:val="24"/>
        </w:rPr>
        <w:t xml:space="preserve">Blagajnik je dužan redovito polagati novac na poslovni račun Škole te voditi računa o količini primljenog i izdanog novca.  </w:t>
      </w:r>
    </w:p>
    <w:p w14:paraId="346A02EB" w14:textId="4C8050E4" w:rsidR="007E4215" w:rsidRPr="003130CA" w:rsidRDefault="007E4215" w:rsidP="003130CA">
      <w:pPr>
        <w:spacing w:after="0" w:line="240" w:lineRule="auto"/>
        <w:ind w:left="0" w:firstLine="708"/>
        <w:rPr>
          <w:color w:val="auto"/>
          <w:szCs w:val="24"/>
        </w:rPr>
      </w:pPr>
      <w:r w:rsidRPr="003130CA">
        <w:rPr>
          <w:color w:val="auto"/>
          <w:szCs w:val="24"/>
        </w:rPr>
        <w:t xml:space="preserve">Polaganje novca na poslovni račun kao i isplatu gotovine s poslovnog računa Škole </w:t>
      </w:r>
      <w:r w:rsidR="008C733C" w:rsidRPr="003130CA">
        <w:rPr>
          <w:color w:val="auto"/>
          <w:szCs w:val="24"/>
        </w:rPr>
        <w:t xml:space="preserve">može </w:t>
      </w:r>
      <w:r w:rsidR="004C69CD" w:rsidRPr="003130CA">
        <w:rPr>
          <w:color w:val="auto"/>
          <w:szCs w:val="24"/>
        </w:rPr>
        <w:t>obavlj</w:t>
      </w:r>
      <w:r w:rsidR="008C733C" w:rsidRPr="003130CA">
        <w:rPr>
          <w:color w:val="auto"/>
          <w:szCs w:val="24"/>
        </w:rPr>
        <w:t>ati</w:t>
      </w:r>
      <w:r w:rsidR="004C69CD" w:rsidRPr="003130CA">
        <w:rPr>
          <w:color w:val="auto"/>
          <w:szCs w:val="24"/>
        </w:rPr>
        <w:t xml:space="preserve"> računovođa Škole</w:t>
      </w:r>
      <w:r w:rsidRPr="003130CA">
        <w:rPr>
          <w:color w:val="auto"/>
          <w:szCs w:val="24"/>
        </w:rPr>
        <w:t xml:space="preserve">. </w:t>
      </w:r>
    </w:p>
    <w:p w14:paraId="61FEBCAC" w14:textId="77777777" w:rsidR="007E4215" w:rsidRPr="003130CA" w:rsidRDefault="007E4215" w:rsidP="003130CA">
      <w:pPr>
        <w:spacing w:after="0" w:line="240" w:lineRule="auto"/>
        <w:ind w:left="0" w:firstLine="708"/>
        <w:rPr>
          <w:szCs w:val="24"/>
        </w:rPr>
      </w:pPr>
      <w:r w:rsidRPr="003130CA">
        <w:rPr>
          <w:szCs w:val="24"/>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14:paraId="04990162" w14:textId="77777777" w:rsidR="007E60EE" w:rsidRPr="003130CA" w:rsidRDefault="007E60EE" w:rsidP="003130CA">
      <w:pPr>
        <w:spacing w:after="0" w:line="240" w:lineRule="auto"/>
        <w:ind w:left="0"/>
        <w:rPr>
          <w:szCs w:val="24"/>
        </w:rPr>
      </w:pPr>
    </w:p>
    <w:p w14:paraId="7CD6B97B" w14:textId="77777777" w:rsidR="007E60EE" w:rsidRPr="003130CA" w:rsidRDefault="007E4215" w:rsidP="003130CA">
      <w:pPr>
        <w:tabs>
          <w:tab w:val="center" w:pos="476"/>
          <w:tab w:val="center" w:pos="2853"/>
        </w:tabs>
        <w:spacing w:after="0" w:line="240" w:lineRule="auto"/>
        <w:ind w:left="0" w:firstLine="0"/>
        <w:jc w:val="left"/>
        <w:rPr>
          <w:b/>
          <w:szCs w:val="24"/>
        </w:rPr>
      </w:pPr>
      <w:r w:rsidRPr="003130CA">
        <w:rPr>
          <w:rFonts w:eastAsia="Calibri"/>
          <w:szCs w:val="24"/>
        </w:rPr>
        <w:tab/>
      </w:r>
      <w:r w:rsidRPr="003130CA">
        <w:rPr>
          <w:b/>
          <w:szCs w:val="24"/>
        </w:rPr>
        <w:t>V.</w:t>
      </w:r>
      <w:r w:rsidRPr="003130CA">
        <w:rPr>
          <w:rFonts w:eastAsia="Arial"/>
          <w:b/>
          <w:szCs w:val="24"/>
        </w:rPr>
        <w:t xml:space="preserve"> </w:t>
      </w:r>
      <w:r w:rsidRPr="003130CA">
        <w:rPr>
          <w:rFonts w:eastAsia="Arial"/>
          <w:b/>
          <w:szCs w:val="24"/>
        </w:rPr>
        <w:tab/>
      </w:r>
      <w:r w:rsidRPr="003130CA">
        <w:rPr>
          <w:b/>
          <w:szCs w:val="24"/>
        </w:rPr>
        <w:t xml:space="preserve">UPLATE I ISPLATE U BLAGAJNI  </w:t>
      </w:r>
    </w:p>
    <w:p w14:paraId="54969C51" w14:textId="77777777" w:rsidR="007E60EE" w:rsidRPr="003130CA" w:rsidRDefault="007E60EE" w:rsidP="003130CA">
      <w:pPr>
        <w:spacing w:after="0" w:line="240" w:lineRule="auto"/>
        <w:ind w:right="61"/>
        <w:jc w:val="center"/>
        <w:rPr>
          <w:b/>
          <w:szCs w:val="24"/>
        </w:rPr>
      </w:pPr>
    </w:p>
    <w:p w14:paraId="30F7BA5A" w14:textId="4E91E1ED" w:rsidR="007E4215" w:rsidRPr="003130CA" w:rsidRDefault="007E4215" w:rsidP="003130CA">
      <w:pPr>
        <w:spacing w:after="0" w:line="240" w:lineRule="auto"/>
        <w:ind w:right="61"/>
        <w:jc w:val="center"/>
        <w:rPr>
          <w:b/>
          <w:szCs w:val="24"/>
        </w:rPr>
      </w:pPr>
      <w:r w:rsidRPr="003130CA">
        <w:rPr>
          <w:b/>
          <w:szCs w:val="24"/>
        </w:rPr>
        <w:t xml:space="preserve">Članak </w:t>
      </w:r>
      <w:r w:rsidR="00C22860" w:rsidRPr="003130CA">
        <w:rPr>
          <w:b/>
          <w:szCs w:val="24"/>
        </w:rPr>
        <w:t>11</w:t>
      </w:r>
      <w:r w:rsidRPr="003130CA">
        <w:rPr>
          <w:b/>
          <w:szCs w:val="24"/>
        </w:rPr>
        <w:t xml:space="preserve">. </w:t>
      </w:r>
    </w:p>
    <w:p w14:paraId="2AB4C9E4" w14:textId="77777777" w:rsidR="007E4215" w:rsidRPr="003130CA" w:rsidRDefault="007E4215" w:rsidP="003130CA">
      <w:pPr>
        <w:spacing w:after="0" w:line="240" w:lineRule="auto"/>
        <w:ind w:left="0"/>
        <w:rPr>
          <w:szCs w:val="24"/>
        </w:rPr>
      </w:pPr>
      <w:r w:rsidRPr="003130CA">
        <w:rPr>
          <w:szCs w:val="24"/>
        </w:rPr>
        <w:t xml:space="preserve">U blagajnu Škole se evidentiraju sljedeće uplate:  </w:t>
      </w:r>
    </w:p>
    <w:p w14:paraId="17037B84" w14:textId="77777777" w:rsidR="00156A1A" w:rsidRPr="003130CA" w:rsidRDefault="007E4215" w:rsidP="003130CA">
      <w:pPr>
        <w:numPr>
          <w:ilvl w:val="0"/>
          <w:numId w:val="6"/>
        </w:numPr>
        <w:spacing w:after="0" w:line="240" w:lineRule="auto"/>
        <w:rPr>
          <w:szCs w:val="24"/>
        </w:rPr>
      </w:pPr>
      <w:r w:rsidRPr="003130CA">
        <w:rPr>
          <w:szCs w:val="24"/>
        </w:rPr>
        <w:t xml:space="preserve">podignuta gotovina s poslovnog računa </w:t>
      </w:r>
      <w:r w:rsidR="00156A1A" w:rsidRPr="003130CA">
        <w:rPr>
          <w:szCs w:val="24"/>
        </w:rPr>
        <w:t xml:space="preserve">Škole – prilog nalog za plaćanje </w:t>
      </w:r>
    </w:p>
    <w:p w14:paraId="0B6422BA" w14:textId="7BDA2D3B" w:rsidR="004C69CD" w:rsidRPr="003130CA" w:rsidRDefault="00156A1A" w:rsidP="003130CA">
      <w:pPr>
        <w:numPr>
          <w:ilvl w:val="0"/>
          <w:numId w:val="6"/>
        </w:numPr>
        <w:spacing w:after="0" w:line="240" w:lineRule="auto"/>
        <w:rPr>
          <w:szCs w:val="24"/>
        </w:rPr>
      </w:pPr>
      <w:r w:rsidRPr="003130CA">
        <w:rPr>
          <w:szCs w:val="24"/>
        </w:rPr>
        <w:t>sredstva koja se prikupljaju na početak ili tijekom školske godine uz obavezno vođenje analitičke evidencija</w:t>
      </w:r>
    </w:p>
    <w:p w14:paraId="7B9C1149" w14:textId="77777777" w:rsidR="00156A1A" w:rsidRPr="003130CA" w:rsidRDefault="007E4215" w:rsidP="003130CA">
      <w:pPr>
        <w:numPr>
          <w:ilvl w:val="0"/>
          <w:numId w:val="6"/>
        </w:numPr>
        <w:spacing w:after="0" w:line="240" w:lineRule="auto"/>
        <w:rPr>
          <w:szCs w:val="24"/>
        </w:rPr>
      </w:pPr>
      <w:r w:rsidRPr="003130CA">
        <w:rPr>
          <w:szCs w:val="24"/>
        </w:rPr>
        <w:lastRenderedPageBreak/>
        <w:t>ostale uplate u gotovini koje su nastale kao rezultat redovnog poslovanja</w:t>
      </w:r>
      <w:r w:rsidR="00156A1A" w:rsidRPr="003130CA">
        <w:rPr>
          <w:szCs w:val="24"/>
        </w:rPr>
        <w:t xml:space="preserve"> isključivo povezanog s djelatnošću Škole</w:t>
      </w:r>
    </w:p>
    <w:p w14:paraId="77FE4217" w14:textId="2EE049E3" w:rsidR="007E4215" w:rsidRPr="003130CA" w:rsidRDefault="00156A1A" w:rsidP="003130CA">
      <w:pPr>
        <w:numPr>
          <w:ilvl w:val="0"/>
          <w:numId w:val="6"/>
        </w:numPr>
        <w:spacing w:after="0" w:line="240" w:lineRule="auto"/>
        <w:rPr>
          <w:szCs w:val="24"/>
        </w:rPr>
      </w:pPr>
      <w:r w:rsidRPr="003130CA">
        <w:rPr>
          <w:szCs w:val="24"/>
        </w:rPr>
        <w:t>utržak Učeničke zadruge</w:t>
      </w:r>
      <w:r w:rsidR="007E4215" w:rsidRPr="003130CA">
        <w:rPr>
          <w:szCs w:val="24"/>
        </w:rPr>
        <w:t xml:space="preserve">. </w:t>
      </w:r>
    </w:p>
    <w:p w14:paraId="1EB23249" w14:textId="77777777" w:rsidR="004C69CD" w:rsidRPr="003130CA" w:rsidRDefault="004C69CD" w:rsidP="003130CA">
      <w:pPr>
        <w:spacing w:after="0" w:line="240" w:lineRule="auto"/>
        <w:ind w:left="720" w:firstLine="0"/>
        <w:rPr>
          <w:szCs w:val="24"/>
        </w:rPr>
      </w:pPr>
    </w:p>
    <w:p w14:paraId="703A7745" w14:textId="6DD253D4" w:rsidR="007E4215" w:rsidRPr="003130CA" w:rsidRDefault="007E4215" w:rsidP="003130CA">
      <w:pPr>
        <w:spacing w:after="0" w:line="240" w:lineRule="auto"/>
        <w:ind w:right="61"/>
        <w:jc w:val="center"/>
        <w:rPr>
          <w:b/>
          <w:szCs w:val="24"/>
        </w:rPr>
      </w:pPr>
      <w:r w:rsidRPr="003130CA">
        <w:rPr>
          <w:b/>
          <w:szCs w:val="24"/>
        </w:rPr>
        <w:t>Članak 1</w:t>
      </w:r>
      <w:r w:rsidR="00C22860" w:rsidRPr="003130CA">
        <w:rPr>
          <w:b/>
          <w:szCs w:val="24"/>
        </w:rPr>
        <w:t>2</w:t>
      </w:r>
      <w:r w:rsidRPr="003130CA">
        <w:rPr>
          <w:b/>
          <w:szCs w:val="24"/>
        </w:rPr>
        <w:t xml:space="preserve">. </w:t>
      </w:r>
    </w:p>
    <w:p w14:paraId="0DFE8948" w14:textId="77777777" w:rsidR="007E4215" w:rsidRPr="003130CA" w:rsidRDefault="007E4215" w:rsidP="003130CA">
      <w:pPr>
        <w:spacing w:after="0" w:line="240" w:lineRule="auto"/>
        <w:ind w:left="0"/>
        <w:rPr>
          <w:szCs w:val="24"/>
        </w:rPr>
      </w:pPr>
      <w:r w:rsidRPr="003130CA">
        <w:rPr>
          <w:szCs w:val="24"/>
        </w:rPr>
        <w:t xml:space="preserve">Iz blagajne Škole evidentiraju se sljedeće isplate:  </w:t>
      </w:r>
    </w:p>
    <w:p w14:paraId="3373BFFD" w14:textId="77777777" w:rsidR="008C733C" w:rsidRPr="003130CA" w:rsidRDefault="008C733C" w:rsidP="003130CA">
      <w:pPr>
        <w:pStyle w:val="Odlomakpopisa"/>
        <w:numPr>
          <w:ilvl w:val="0"/>
          <w:numId w:val="6"/>
        </w:numPr>
        <w:spacing w:after="0" w:line="240" w:lineRule="auto"/>
        <w:rPr>
          <w:color w:val="auto"/>
          <w:szCs w:val="24"/>
        </w:rPr>
      </w:pPr>
      <w:r w:rsidRPr="003130CA">
        <w:rPr>
          <w:color w:val="auto"/>
          <w:szCs w:val="24"/>
        </w:rPr>
        <w:t xml:space="preserve">sredstva za manje materijalne troškove uz obvezno prilaganje R1 računa od strane zaposlenika koji ima pismeno ovlaštenje za kupovinu u skladu s procedurama Škole.  </w:t>
      </w:r>
    </w:p>
    <w:p w14:paraId="7A991A3C" w14:textId="77777777" w:rsidR="008C733C" w:rsidRPr="003130CA" w:rsidRDefault="008C733C" w:rsidP="003130CA">
      <w:pPr>
        <w:pStyle w:val="Odlomakpopisa"/>
        <w:numPr>
          <w:ilvl w:val="0"/>
          <w:numId w:val="6"/>
        </w:numPr>
        <w:spacing w:after="0" w:line="240" w:lineRule="auto"/>
        <w:rPr>
          <w:color w:val="auto"/>
          <w:szCs w:val="24"/>
        </w:rPr>
      </w:pPr>
      <w:r w:rsidRPr="003130CA">
        <w:rPr>
          <w:color w:val="auto"/>
          <w:szCs w:val="24"/>
        </w:rPr>
        <w:t>polog prikupljenih novčanih sredstava na poslovni račun Škole (npr. donacije)</w:t>
      </w:r>
    </w:p>
    <w:p w14:paraId="5E905B05" w14:textId="77777777" w:rsidR="008C733C" w:rsidRPr="003130CA" w:rsidRDefault="008C733C" w:rsidP="003130CA">
      <w:pPr>
        <w:pStyle w:val="Odlomakpopisa"/>
        <w:numPr>
          <w:ilvl w:val="0"/>
          <w:numId w:val="6"/>
        </w:numPr>
        <w:spacing w:after="0" w:line="240" w:lineRule="auto"/>
        <w:rPr>
          <w:color w:val="auto"/>
          <w:szCs w:val="24"/>
        </w:rPr>
      </w:pPr>
      <w:r w:rsidRPr="003130CA">
        <w:rPr>
          <w:color w:val="auto"/>
          <w:szCs w:val="24"/>
        </w:rPr>
        <w:t>u iznimnim slučajevima kada poslovni partner nije u mogućnosti ispostaviti e-Račun</w:t>
      </w:r>
    </w:p>
    <w:p w14:paraId="4294E09A" w14:textId="77777777" w:rsidR="004C69CD" w:rsidRPr="003130CA" w:rsidRDefault="004C69CD" w:rsidP="003130CA">
      <w:pPr>
        <w:pStyle w:val="Odlomakpopisa"/>
        <w:spacing w:after="0" w:line="240" w:lineRule="auto"/>
        <w:ind w:firstLine="0"/>
        <w:rPr>
          <w:i/>
          <w:iCs/>
          <w:color w:val="FF0000"/>
          <w:szCs w:val="24"/>
        </w:rPr>
      </w:pPr>
    </w:p>
    <w:p w14:paraId="139630B4" w14:textId="03D7172D" w:rsidR="004C69CD" w:rsidRPr="003130CA" w:rsidRDefault="007E4215" w:rsidP="003130CA">
      <w:pPr>
        <w:spacing w:after="0" w:line="240" w:lineRule="auto"/>
        <w:ind w:right="61"/>
        <w:jc w:val="center"/>
        <w:rPr>
          <w:b/>
          <w:szCs w:val="24"/>
        </w:rPr>
      </w:pPr>
      <w:r w:rsidRPr="003130CA">
        <w:rPr>
          <w:b/>
          <w:szCs w:val="24"/>
        </w:rPr>
        <w:t>Članak 1</w:t>
      </w:r>
      <w:r w:rsidR="00C22860" w:rsidRPr="003130CA">
        <w:rPr>
          <w:b/>
          <w:szCs w:val="24"/>
        </w:rPr>
        <w:t>3</w:t>
      </w:r>
      <w:r w:rsidRPr="003130CA">
        <w:rPr>
          <w:b/>
          <w:szCs w:val="24"/>
        </w:rPr>
        <w:t xml:space="preserve">. </w:t>
      </w:r>
    </w:p>
    <w:p w14:paraId="451097B2" w14:textId="77777777" w:rsidR="007E4215" w:rsidRPr="003130CA" w:rsidRDefault="007E4215" w:rsidP="003130CA">
      <w:pPr>
        <w:spacing w:after="0" w:line="240" w:lineRule="auto"/>
        <w:ind w:left="0" w:firstLine="708"/>
        <w:rPr>
          <w:szCs w:val="24"/>
        </w:rPr>
      </w:pPr>
      <w:r w:rsidRPr="003130CA">
        <w:rPr>
          <w:szCs w:val="24"/>
        </w:rPr>
        <w:t xml:space="preserve">Sve uplate gotovine u školsku blagajnu polažu se na poslovni račun Škole dok se za potrebe isplate gotovina podiže s poslovnog računa Škole. </w:t>
      </w:r>
    </w:p>
    <w:p w14:paraId="6EF07D39" w14:textId="77777777" w:rsidR="004C69CD" w:rsidRPr="003130CA" w:rsidRDefault="004C69CD" w:rsidP="003130CA">
      <w:pPr>
        <w:spacing w:after="0" w:line="240" w:lineRule="auto"/>
        <w:ind w:left="0" w:firstLine="708"/>
        <w:rPr>
          <w:szCs w:val="24"/>
        </w:rPr>
      </w:pPr>
    </w:p>
    <w:p w14:paraId="28985943" w14:textId="44D4A629" w:rsidR="007E4215" w:rsidRPr="003130CA" w:rsidRDefault="007E4215" w:rsidP="003130CA">
      <w:pPr>
        <w:spacing w:after="0" w:line="240" w:lineRule="auto"/>
        <w:ind w:right="61"/>
        <w:jc w:val="center"/>
        <w:rPr>
          <w:b/>
          <w:szCs w:val="24"/>
        </w:rPr>
      </w:pPr>
      <w:r w:rsidRPr="003130CA">
        <w:rPr>
          <w:b/>
          <w:szCs w:val="24"/>
        </w:rPr>
        <w:t>Članak 1</w:t>
      </w:r>
      <w:r w:rsidR="00C22860" w:rsidRPr="003130CA">
        <w:rPr>
          <w:b/>
          <w:szCs w:val="24"/>
        </w:rPr>
        <w:t>4</w:t>
      </w:r>
      <w:r w:rsidRPr="003130CA">
        <w:rPr>
          <w:b/>
          <w:szCs w:val="24"/>
        </w:rPr>
        <w:t xml:space="preserve">. </w:t>
      </w:r>
    </w:p>
    <w:p w14:paraId="77A531C2" w14:textId="7F526996" w:rsidR="007E4215" w:rsidRPr="003130CA" w:rsidRDefault="007E4215" w:rsidP="003130CA">
      <w:pPr>
        <w:spacing w:after="0" w:line="240" w:lineRule="auto"/>
        <w:ind w:left="0" w:firstLine="708"/>
        <w:rPr>
          <w:szCs w:val="24"/>
        </w:rPr>
      </w:pPr>
      <w:r w:rsidRPr="003130CA">
        <w:rPr>
          <w:szCs w:val="24"/>
        </w:rPr>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14:paraId="1772D830" w14:textId="264799F8" w:rsidR="007E4215" w:rsidRPr="003130CA" w:rsidRDefault="007E4215" w:rsidP="003130CA">
      <w:pPr>
        <w:spacing w:after="0" w:line="240" w:lineRule="auto"/>
        <w:ind w:right="61"/>
        <w:jc w:val="center"/>
        <w:rPr>
          <w:b/>
          <w:szCs w:val="24"/>
        </w:rPr>
      </w:pPr>
      <w:r w:rsidRPr="003130CA">
        <w:rPr>
          <w:b/>
          <w:szCs w:val="24"/>
        </w:rPr>
        <w:t>Članak 1</w:t>
      </w:r>
      <w:r w:rsidR="00C22860" w:rsidRPr="003130CA">
        <w:rPr>
          <w:b/>
          <w:szCs w:val="24"/>
        </w:rPr>
        <w:t>5</w:t>
      </w:r>
      <w:r w:rsidRPr="003130CA">
        <w:rPr>
          <w:b/>
          <w:szCs w:val="24"/>
        </w:rPr>
        <w:t xml:space="preserve">. </w:t>
      </w:r>
    </w:p>
    <w:p w14:paraId="0EB3E228" w14:textId="77777777" w:rsidR="004C69CD" w:rsidRPr="003130CA" w:rsidRDefault="007E4215" w:rsidP="003130CA">
      <w:pPr>
        <w:spacing w:after="0" w:line="240" w:lineRule="auto"/>
        <w:ind w:left="0" w:firstLine="708"/>
        <w:rPr>
          <w:szCs w:val="24"/>
        </w:rPr>
      </w:pPr>
      <w:r w:rsidRPr="003130CA">
        <w:rPr>
          <w:szCs w:val="24"/>
        </w:rPr>
        <w:t>Isplate koje se evidentiraju u blagajni Škole mogu se obavljati samo na osnovu prethodno izdanog dokumenta kojim se dokazuje nastali poslovni događaj (račun, nalog ili drugi relevantan dokument) kojeg svoji</w:t>
      </w:r>
      <w:r w:rsidR="00C07AC0" w:rsidRPr="003130CA">
        <w:rPr>
          <w:szCs w:val="24"/>
        </w:rPr>
        <w:t xml:space="preserve">m potpisom odobrava ravnatelj. </w:t>
      </w:r>
    </w:p>
    <w:p w14:paraId="2BDC74E4" w14:textId="1B00F496" w:rsidR="007E4215" w:rsidRPr="003130CA" w:rsidRDefault="007E4215" w:rsidP="003130CA">
      <w:pPr>
        <w:spacing w:after="0" w:line="240" w:lineRule="auto"/>
        <w:ind w:left="0" w:firstLine="708"/>
        <w:rPr>
          <w:szCs w:val="24"/>
        </w:rPr>
      </w:pPr>
      <w:r w:rsidRPr="003130CA">
        <w:rPr>
          <w:szCs w:val="24"/>
        </w:rPr>
        <w:t xml:space="preserve">Isplate predujmova i drugih oblika isplata za koje ne postoji posebna dokumentacija mogu se obavljati temeljem posebne odluke koje u tu svrhu izrađuje blagajnik, a svojim potpisom odobrava ravnatelj.  </w:t>
      </w:r>
    </w:p>
    <w:p w14:paraId="7E16DF47" w14:textId="77777777" w:rsidR="003130CA" w:rsidRDefault="003130CA" w:rsidP="003130CA">
      <w:pPr>
        <w:spacing w:after="0" w:line="240" w:lineRule="auto"/>
        <w:ind w:left="0" w:right="61" w:firstLine="0"/>
        <w:jc w:val="center"/>
        <w:rPr>
          <w:b/>
          <w:szCs w:val="24"/>
        </w:rPr>
      </w:pPr>
    </w:p>
    <w:p w14:paraId="437D254C" w14:textId="499BEE6E" w:rsidR="007E4215" w:rsidRPr="003130CA" w:rsidRDefault="007E4215" w:rsidP="003130CA">
      <w:pPr>
        <w:spacing w:after="0" w:line="240" w:lineRule="auto"/>
        <w:ind w:left="0" w:right="61" w:firstLine="0"/>
        <w:jc w:val="center"/>
        <w:rPr>
          <w:b/>
          <w:szCs w:val="24"/>
        </w:rPr>
      </w:pPr>
      <w:r w:rsidRPr="003130CA">
        <w:rPr>
          <w:b/>
          <w:szCs w:val="24"/>
        </w:rPr>
        <w:t>Članak 1</w:t>
      </w:r>
      <w:r w:rsidR="00C22860" w:rsidRPr="003130CA">
        <w:rPr>
          <w:b/>
          <w:szCs w:val="24"/>
        </w:rPr>
        <w:t>6</w:t>
      </w:r>
      <w:r w:rsidRPr="003130CA">
        <w:rPr>
          <w:b/>
          <w:szCs w:val="24"/>
        </w:rPr>
        <w:t>.</w:t>
      </w:r>
    </w:p>
    <w:p w14:paraId="330C9F9D" w14:textId="77777777" w:rsidR="007E4215" w:rsidRPr="003130CA" w:rsidRDefault="007E4215" w:rsidP="003130CA">
      <w:pPr>
        <w:spacing w:after="0" w:line="240" w:lineRule="auto"/>
        <w:ind w:left="0" w:firstLine="708"/>
        <w:rPr>
          <w:szCs w:val="24"/>
        </w:rPr>
      </w:pPr>
      <w:r w:rsidRPr="003130CA">
        <w:rPr>
          <w:szCs w:val="24"/>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14:paraId="06541D0F" w14:textId="77777777" w:rsidR="007E4215" w:rsidRPr="003130CA" w:rsidRDefault="007E4215" w:rsidP="003130CA">
      <w:pPr>
        <w:spacing w:after="0" w:line="240" w:lineRule="auto"/>
        <w:ind w:left="0" w:firstLine="708"/>
        <w:rPr>
          <w:szCs w:val="24"/>
        </w:rPr>
      </w:pPr>
      <w:r w:rsidRPr="003130CA">
        <w:rPr>
          <w:szCs w:val="24"/>
        </w:rPr>
        <w:t xml:space="preserve">Blagajnička uplatnica se ispostavlja u tri primjerka, original se daje uplatitelju, jedna kopija prilaže se u blagajnički izvještaj i jedna primjerak ostaje u bloku.  </w:t>
      </w:r>
    </w:p>
    <w:p w14:paraId="63EB85D0" w14:textId="77777777" w:rsidR="007E4215" w:rsidRPr="003130CA" w:rsidRDefault="007E4215" w:rsidP="003130CA">
      <w:pPr>
        <w:spacing w:after="0" w:line="240" w:lineRule="auto"/>
        <w:ind w:left="0" w:firstLine="708"/>
        <w:rPr>
          <w:szCs w:val="24"/>
        </w:rPr>
      </w:pPr>
      <w:r w:rsidRPr="003130CA">
        <w:rPr>
          <w:szCs w:val="24"/>
        </w:rPr>
        <w:t xml:space="preserve">Blagajnička isplatnica ispostavlja se u dva primjerka, original blagajničke isplatnice prilaže se uz blagajnički izvještaj zajedno s pripadajućom dokumentacijom temeljem koje je izvršena isplata novca iz blagajne, a drugi primjerak ostaje u bloku.  </w:t>
      </w:r>
    </w:p>
    <w:p w14:paraId="2E79D8FA" w14:textId="77777777" w:rsidR="004C69CD" w:rsidRPr="003130CA" w:rsidRDefault="004C69CD" w:rsidP="003130CA">
      <w:pPr>
        <w:spacing w:after="0" w:line="240" w:lineRule="auto"/>
        <w:ind w:left="0" w:firstLine="708"/>
        <w:rPr>
          <w:szCs w:val="24"/>
        </w:rPr>
      </w:pPr>
    </w:p>
    <w:p w14:paraId="5D7973B2" w14:textId="68916F9D" w:rsidR="007E4215" w:rsidRPr="003130CA" w:rsidRDefault="007E4215" w:rsidP="003130CA">
      <w:pPr>
        <w:spacing w:after="0" w:line="240" w:lineRule="auto"/>
        <w:ind w:right="61"/>
        <w:jc w:val="center"/>
        <w:rPr>
          <w:b/>
          <w:szCs w:val="24"/>
        </w:rPr>
      </w:pPr>
      <w:r w:rsidRPr="003130CA">
        <w:rPr>
          <w:b/>
          <w:szCs w:val="24"/>
        </w:rPr>
        <w:t>Članak 1</w:t>
      </w:r>
      <w:r w:rsidR="00C22860" w:rsidRPr="003130CA">
        <w:rPr>
          <w:b/>
          <w:szCs w:val="24"/>
        </w:rPr>
        <w:t>7</w:t>
      </w:r>
      <w:r w:rsidRPr="003130CA">
        <w:rPr>
          <w:b/>
          <w:szCs w:val="24"/>
        </w:rPr>
        <w:t>.</w:t>
      </w:r>
    </w:p>
    <w:p w14:paraId="364829FF" w14:textId="77777777" w:rsidR="007E4215" w:rsidRPr="003130CA" w:rsidRDefault="007E4215" w:rsidP="003130CA">
      <w:pPr>
        <w:spacing w:after="0" w:line="240" w:lineRule="auto"/>
        <w:ind w:left="0" w:firstLine="708"/>
        <w:rPr>
          <w:szCs w:val="24"/>
        </w:rPr>
      </w:pPr>
      <w:r w:rsidRPr="003130CA">
        <w:rPr>
          <w:szCs w:val="24"/>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14:paraId="411A38F9" w14:textId="1859BD21" w:rsidR="00B07260" w:rsidRDefault="00B07260" w:rsidP="003130CA">
      <w:pPr>
        <w:tabs>
          <w:tab w:val="center" w:pos="516"/>
          <w:tab w:val="center" w:pos="3242"/>
        </w:tabs>
        <w:spacing w:after="0" w:line="240" w:lineRule="auto"/>
        <w:ind w:left="0" w:firstLine="0"/>
        <w:jc w:val="left"/>
        <w:rPr>
          <w:rFonts w:eastAsia="Calibri"/>
          <w:b/>
          <w:szCs w:val="24"/>
        </w:rPr>
      </w:pPr>
    </w:p>
    <w:p w14:paraId="16223CAC" w14:textId="77777777" w:rsidR="00B14E77" w:rsidRDefault="00B14E77" w:rsidP="003130CA">
      <w:pPr>
        <w:tabs>
          <w:tab w:val="center" w:pos="516"/>
          <w:tab w:val="center" w:pos="3242"/>
        </w:tabs>
        <w:spacing w:after="0" w:line="240" w:lineRule="auto"/>
        <w:ind w:left="0" w:firstLine="0"/>
        <w:jc w:val="left"/>
        <w:rPr>
          <w:rFonts w:eastAsia="Calibri"/>
          <w:b/>
          <w:szCs w:val="24"/>
        </w:rPr>
      </w:pPr>
    </w:p>
    <w:p w14:paraId="1B76A736" w14:textId="77777777" w:rsidR="00B14E77" w:rsidRDefault="00B14E77" w:rsidP="003130CA">
      <w:pPr>
        <w:tabs>
          <w:tab w:val="center" w:pos="516"/>
          <w:tab w:val="center" w:pos="3242"/>
        </w:tabs>
        <w:spacing w:after="0" w:line="240" w:lineRule="auto"/>
        <w:ind w:left="0" w:firstLine="0"/>
        <w:jc w:val="left"/>
        <w:rPr>
          <w:rFonts w:eastAsia="Calibri"/>
          <w:b/>
          <w:szCs w:val="24"/>
        </w:rPr>
      </w:pPr>
    </w:p>
    <w:p w14:paraId="4C4AF056" w14:textId="77777777" w:rsidR="00B14E77" w:rsidRPr="003130CA" w:rsidRDefault="00B14E77" w:rsidP="003130CA">
      <w:pPr>
        <w:tabs>
          <w:tab w:val="center" w:pos="516"/>
          <w:tab w:val="center" w:pos="3242"/>
        </w:tabs>
        <w:spacing w:after="0" w:line="240" w:lineRule="auto"/>
        <w:ind w:left="0" w:firstLine="0"/>
        <w:jc w:val="left"/>
        <w:rPr>
          <w:rFonts w:eastAsia="Calibri"/>
          <w:b/>
          <w:szCs w:val="24"/>
        </w:rPr>
      </w:pPr>
    </w:p>
    <w:p w14:paraId="7756C6C6" w14:textId="0519929D" w:rsidR="007E4215" w:rsidRPr="003130CA" w:rsidRDefault="007E4215" w:rsidP="003130CA">
      <w:pPr>
        <w:tabs>
          <w:tab w:val="center" w:pos="516"/>
          <w:tab w:val="center" w:pos="3242"/>
        </w:tabs>
        <w:spacing w:after="0" w:line="240" w:lineRule="auto"/>
        <w:ind w:left="0" w:firstLine="0"/>
        <w:jc w:val="left"/>
        <w:rPr>
          <w:b/>
          <w:color w:val="auto"/>
          <w:szCs w:val="24"/>
        </w:rPr>
      </w:pPr>
      <w:r w:rsidRPr="003130CA">
        <w:rPr>
          <w:b/>
          <w:color w:val="auto"/>
          <w:szCs w:val="24"/>
        </w:rPr>
        <w:lastRenderedPageBreak/>
        <w:t>VI.</w:t>
      </w:r>
      <w:r w:rsidRPr="003130CA">
        <w:rPr>
          <w:rFonts w:eastAsia="Arial"/>
          <w:b/>
          <w:color w:val="auto"/>
          <w:szCs w:val="24"/>
        </w:rPr>
        <w:t xml:space="preserve"> </w:t>
      </w:r>
      <w:r w:rsidRPr="003130CA">
        <w:rPr>
          <w:rFonts w:eastAsia="Arial"/>
          <w:b/>
          <w:color w:val="auto"/>
          <w:szCs w:val="24"/>
        </w:rPr>
        <w:tab/>
      </w:r>
      <w:r w:rsidRPr="003130CA">
        <w:rPr>
          <w:b/>
          <w:color w:val="auto"/>
          <w:szCs w:val="24"/>
        </w:rPr>
        <w:t xml:space="preserve">PLAĆANJE </w:t>
      </w:r>
      <w:r w:rsidR="00B07260" w:rsidRPr="003130CA">
        <w:rPr>
          <w:b/>
          <w:color w:val="auto"/>
          <w:szCs w:val="24"/>
        </w:rPr>
        <w:t xml:space="preserve">USLUGA U PRODUŽENOM </w:t>
      </w:r>
      <w:r w:rsidRPr="003130CA">
        <w:rPr>
          <w:b/>
          <w:color w:val="auto"/>
          <w:szCs w:val="24"/>
        </w:rPr>
        <w:t>BORAVK</w:t>
      </w:r>
      <w:r w:rsidR="00B07260" w:rsidRPr="003130CA">
        <w:rPr>
          <w:b/>
          <w:color w:val="auto"/>
          <w:szCs w:val="24"/>
        </w:rPr>
        <w:t>U</w:t>
      </w:r>
      <w:r w:rsidRPr="003130CA">
        <w:rPr>
          <w:b/>
          <w:color w:val="auto"/>
          <w:szCs w:val="24"/>
        </w:rPr>
        <w:t xml:space="preserve"> </w:t>
      </w:r>
    </w:p>
    <w:p w14:paraId="5714A4B2" w14:textId="77777777" w:rsidR="007E60EE" w:rsidRPr="003130CA" w:rsidRDefault="007E60EE" w:rsidP="003130CA">
      <w:pPr>
        <w:spacing w:after="0" w:line="240" w:lineRule="auto"/>
        <w:ind w:right="61"/>
        <w:jc w:val="center"/>
        <w:rPr>
          <w:b/>
          <w:color w:val="auto"/>
          <w:szCs w:val="24"/>
        </w:rPr>
      </w:pPr>
    </w:p>
    <w:p w14:paraId="4DFF29CA" w14:textId="4330C6AA" w:rsidR="007E4215" w:rsidRPr="003130CA" w:rsidRDefault="007E4215" w:rsidP="003130CA">
      <w:pPr>
        <w:spacing w:after="0" w:line="240" w:lineRule="auto"/>
        <w:ind w:right="61"/>
        <w:jc w:val="center"/>
        <w:rPr>
          <w:b/>
          <w:color w:val="auto"/>
          <w:szCs w:val="24"/>
        </w:rPr>
      </w:pPr>
      <w:r w:rsidRPr="003130CA">
        <w:rPr>
          <w:b/>
          <w:color w:val="auto"/>
          <w:szCs w:val="24"/>
        </w:rPr>
        <w:t>Članak 1</w:t>
      </w:r>
      <w:r w:rsidR="00C22860" w:rsidRPr="003130CA">
        <w:rPr>
          <w:b/>
          <w:color w:val="auto"/>
          <w:szCs w:val="24"/>
        </w:rPr>
        <w:t>8</w:t>
      </w:r>
      <w:r w:rsidRPr="003130CA">
        <w:rPr>
          <w:b/>
          <w:color w:val="auto"/>
          <w:szCs w:val="24"/>
        </w:rPr>
        <w:t xml:space="preserve">. </w:t>
      </w:r>
    </w:p>
    <w:p w14:paraId="150CFADB" w14:textId="6612C1E8" w:rsidR="007E4215" w:rsidRPr="003130CA" w:rsidRDefault="00B07260" w:rsidP="003130CA">
      <w:pPr>
        <w:spacing w:after="0" w:line="240" w:lineRule="auto"/>
        <w:ind w:left="0" w:firstLine="708"/>
        <w:rPr>
          <w:color w:val="auto"/>
          <w:szCs w:val="24"/>
        </w:rPr>
      </w:pPr>
      <w:r w:rsidRPr="003130CA">
        <w:rPr>
          <w:color w:val="auto"/>
          <w:szCs w:val="24"/>
        </w:rPr>
        <w:t>Roditeljima u</w:t>
      </w:r>
      <w:r w:rsidR="007E4215" w:rsidRPr="003130CA">
        <w:rPr>
          <w:color w:val="auto"/>
          <w:szCs w:val="24"/>
        </w:rPr>
        <w:t>čeni</w:t>
      </w:r>
      <w:r w:rsidRPr="003130CA">
        <w:rPr>
          <w:color w:val="auto"/>
          <w:szCs w:val="24"/>
        </w:rPr>
        <w:t>ka</w:t>
      </w:r>
      <w:r w:rsidR="007E4215" w:rsidRPr="003130CA">
        <w:rPr>
          <w:color w:val="auto"/>
          <w:szCs w:val="24"/>
        </w:rPr>
        <w:t xml:space="preserve"> u produženom boravku izdaje se svaki mjesec uplatnica sa cijenom boravka za prethodni mjesec. Plaćanje </w:t>
      </w:r>
      <w:r w:rsidRPr="003130CA">
        <w:rPr>
          <w:color w:val="auto"/>
          <w:szCs w:val="24"/>
        </w:rPr>
        <w:t>usluga za produženi</w:t>
      </w:r>
      <w:r w:rsidR="007E4215" w:rsidRPr="003130CA">
        <w:rPr>
          <w:color w:val="auto"/>
          <w:szCs w:val="24"/>
        </w:rPr>
        <w:t xml:space="preserve"> bora</w:t>
      </w:r>
      <w:r w:rsidRPr="003130CA">
        <w:rPr>
          <w:color w:val="auto"/>
          <w:szCs w:val="24"/>
        </w:rPr>
        <w:t>vak</w:t>
      </w:r>
      <w:r w:rsidR="007E4215" w:rsidRPr="003130CA">
        <w:rPr>
          <w:color w:val="auto"/>
          <w:szCs w:val="24"/>
        </w:rPr>
        <w:t xml:space="preserve"> </w:t>
      </w:r>
      <w:r w:rsidR="00A97957" w:rsidRPr="003130CA">
        <w:rPr>
          <w:color w:val="auto"/>
          <w:szCs w:val="24"/>
        </w:rPr>
        <w:t>uplaćuj</w:t>
      </w:r>
      <w:r w:rsidRPr="003130CA">
        <w:rPr>
          <w:color w:val="auto"/>
          <w:szCs w:val="24"/>
        </w:rPr>
        <w:t>e</w:t>
      </w:r>
      <w:r w:rsidR="00A97957" w:rsidRPr="003130CA">
        <w:rPr>
          <w:color w:val="auto"/>
          <w:szCs w:val="24"/>
        </w:rPr>
        <w:t xml:space="preserve"> se </w:t>
      </w:r>
      <w:r w:rsidR="007E4215" w:rsidRPr="003130CA">
        <w:rPr>
          <w:color w:val="auto"/>
          <w:szCs w:val="24"/>
        </w:rPr>
        <w:t xml:space="preserve">na poslovni račun </w:t>
      </w:r>
      <w:r w:rsidRPr="003130CA">
        <w:rPr>
          <w:color w:val="auto"/>
          <w:szCs w:val="24"/>
        </w:rPr>
        <w:t>Š</w:t>
      </w:r>
      <w:r w:rsidR="00A97957" w:rsidRPr="003130CA">
        <w:rPr>
          <w:color w:val="auto"/>
          <w:szCs w:val="24"/>
        </w:rPr>
        <w:t>kole prema uručenim uplatnicama.</w:t>
      </w:r>
    </w:p>
    <w:p w14:paraId="1EA49D30" w14:textId="77777777" w:rsidR="00156A1A" w:rsidRPr="003130CA" w:rsidRDefault="00156A1A" w:rsidP="003130CA">
      <w:pPr>
        <w:tabs>
          <w:tab w:val="center" w:pos="555"/>
          <w:tab w:val="center" w:pos="2228"/>
        </w:tabs>
        <w:spacing w:after="0" w:line="240" w:lineRule="auto"/>
        <w:ind w:left="0" w:firstLine="0"/>
        <w:jc w:val="left"/>
        <w:rPr>
          <w:b/>
          <w:szCs w:val="24"/>
        </w:rPr>
      </w:pPr>
    </w:p>
    <w:p w14:paraId="620E784A" w14:textId="2BF2DA12" w:rsidR="007E4215" w:rsidRPr="003130CA" w:rsidRDefault="007E4215" w:rsidP="003130CA">
      <w:pPr>
        <w:tabs>
          <w:tab w:val="center" w:pos="555"/>
          <w:tab w:val="center" w:pos="2228"/>
        </w:tabs>
        <w:spacing w:after="0" w:line="240" w:lineRule="auto"/>
        <w:ind w:left="0" w:firstLine="0"/>
        <w:jc w:val="left"/>
        <w:rPr>
          <w:b/>
          <w:szCs w:val="24"/>
        </w:rPr>
      </w:pPr>
      <w:r w:rsidRPr="003130CA">
        <w:rPr>
          <w:b/>
          <w:szCs w:val="24"/>
        </w:rPr>
        <w:t>VII.</w:t>
      </w:r>
      <w:r w:rsidRPr="003130CA">
        <w:rPr>
          <w:rFonts w:eastAsia="Arial"/>
          <w:b/>
          <w:szCs w:val="24"/>
        </w:rPr>
        <w:t xml:space="preserve"> </w:t>
      </w:r>
      <w:r w:rsidRPr="003130CA">
        <w:rPr>
          <w:rFonts w:eastAsia="Arial"/>
          <w:b/>
          <w:szCs w:val="24"/>
        </w:rPr>
        <w:tab/>
      </w:r>
      <w:r w:rsidRPr="003130CA">
        <w:rPr>
          <w:b/>
          <w:szCs w:val="24"/>
        </w:rPr>
        <w:t xml:space="preserve">ZAVRŠNE ODREDBE  </w:t>
      </w:r>
    </w:p>
    <w:p w14:paraId="60298B58" w14:textId="77777777" w:rsidR="007E60EE" w:rsidRPr="003130CA" w:rsidRDefault="007E4215" w:rsidP="003130CA">
      <w:pPr>
        <w:spacing w:after="0" w:line="240" w:lineRule="auto"/>
        <w:ind w:left="2576"/>
        <w:rPr>
          <w:b/>
          <w:szCs w:val="24"/>
        </w:rPr>
      </w:pPr>
      <w:r w:rsidRPr="003130CA">
        <w:rPr>
          <w:b/>
          <w:szCs w:val="24"/>
        </w:rPr>
        <w:t xml:space="preserve">                    </w:t>
      </w:r>
    </w:p>
    <w:p w14:paraId="34D38E5A" w14:textId="25B5FDF0" w:rsidR="007E4215" w:rsidRPr="003130CA" w:rsidRDefault="007E4215" w:rsidP="003130CA">
      <w:pPr>
        <w:spacing w:after="0" w:line="240" w:lineRule="auto"/>
        <w:ind w:left="2576"/>
        <w:rPr>
          <w:b/>
          <w:szCs w:val="24"/>
        </w:rPr>
      </w:pPr>
      <w:r w:rsidRPr="003130CA">
        <w:rPr>
          <w:b/>
          <w:szCs w:val="24"/>
        </w:rPr>
        <w:t xml:space="preserve">         Članak 1</w:t>
      </w:r>
      <w:r w:rsidR="00C22860" w:rsidRPr="003130CA">
        <w:rPr>
          <w:b/>
          <w:szCs w:val="24"/>
        </w:rPr>
        <w:t>9</w:t>
      </w:r>
      <w:r w:rsidRPr="003130CA">
        <w:rPr>
          <w:b/>
          <w:szCs w:val="24"/>
        </w:rPr>
        <w:t xml:space="preserve">. </w:t>
      </w:r>
    </w:p>
    <w:p w14:paraId="3308F54D" w14:textId="1784C47F" w:rsidR="007E4215" w:rsidRPr="003130CA" w:rsidRDefault="007E4215" w:rsidP="003130CA">
      <w:pPr>
        <w:spacing w:after="0" w:line="240" w:lineRule="auto"/>
        <w:ind w:left="0"/>
        <w:rPr>
          <w:szCs w:val="24"/>
        </w:rPr>
      </w:pPr>
      <w:r w:rsidRPr="003130CA">
        <w:rPr>
          <w:szCs w:val="24"/>
        </w:rPr>
        <w:t xml:space="preserve">Ova </w:t>
      </w:r>
      <w:r w:rsidR="00B07260" w:rsidRPr="003130CA">
        <w:rPr>
          <w:szCs w:val="24"/>
        </w:rPr>
        <w:t xml:space="preserve">procedura </w:t>
      </w:r>
      <w:r w:rsidRPr="003130CA">
        <w:rPr>
          <w:szCs w:val="24"/>
        </w:rPr>
        <w:t xml:space="preserve">stupa na snagu </w:t>
      </w:r>
      <w:r w:rsidR="00B07260" w:rsidRPr="003130CA">
        <w:rPr>
          <w:szCs w:val="24"/>
        </w:rPr>
        <w:t xml:space="preserve">s </w:t>
      </w:r>
      <w:r w:rsidRPr="003130CA">
        <w:rPr>
          <w:szCs w:val="24"/>
        </w:rPr>
        <w:t>danom donošenja</w:t>
      </w:r>
      <w:r w:rsidR="00B07260" w:rsidRPr="003130CA">
        <w:rPr>
          <w:szCs w:val="24"/>
        </w:rPr>
        <w:t xml:space="preserve"> i objaviti će se na mrežnim stranicama Škole.</w:t>
      </w:r>
    </w:p>
    <w:p w14:paraId="79B7664F" w14:textId="77777777" w:rsidR="007E60EE" w:rsidRPr="003130CA" w:rsidRDefault="007E60EE" w:rsidP="003130CA">
      <w:pPr>
        <w:pStyle w:val="Bezproreda"/>
        <w:rPr>
          <w:szCs w:val="24"/>
        </w:rPr>
      </w:pPr>
    </w:p>
    <w:p w14:paraId="2BBAF3AC" w14:textId="77777777" w:rsidR="007E60EE" w:rsidRPr="003130CA" w:rsidRDefault="007E60EE" w:rsidP="003130CA">
      <w:pPr>
        <w:pStyle w:val="Bezproreda"/>
        <w:rPr>
          <w:szCs w:val="24"/>
        </w:rPr>
      </w:pPr>
    </w:p>
    <w:p w14:paraId="3E22E41A" w14:textId="2C4E0C16" w:rsidR="007E4215" w:rsidRPr="003130CA" w:rsidRDefault="007E4215" w:rsidP="003130CA">
      <w:pPr>
        <w:pStyle w:val="Bezproreda"/>
        <w:rPr>
          <w:color w:val="auto"/>
          <w:szCs w:val="24"/>
        </w:rPr>
      </w:pPr>
      <w:r w:rsidRPr="003130CA">
        <w:rPr>
          <w:color w:val="auto"/>
          <w:szCs w:val="24"/>
        </w:rPr>
        <w:t xml:space="preserve">KLASA:  </w:t>
      </w:r>
      <w:r w:rsidR="00A8620A" w:rsidRPr="003130CA">
        <w:rPr>
          <w:color w:val="auto"/>
          <w:szCs w:val="24"/>
        </w:rPr>
        <w:t>011-03/23-03/02</w:t>
      </w:r>
    </w:p>
    <w:p w14:paraId="5B959262" w14:textId="3C3B9BF2" w:rsidR="007E4215" w:rsidRPr="003130CA" w:rsidRDefault="007E4215" w:rsidP="003130CA">
      <w:pPr>
        <w:pStyle w:val="Bezproreda"/>
        <w:rPr>
          <w:color w:val="auto"/>
          <w:szCs w:val="24"/>
        </w:rPr>
      </w:pPr>
      <w:r w:rsidRPr="003130CA">
        <w:rPr>
          <w:color w:val="auto"/>
          <w:szCs w:val="24"/>
        </w:rPr>
        <w:t xml:space="preserve">URBROJ:  </w:t>
      </w:r>
      <w:r w:rsidR="00A8620A" w:rsidRPr="003130CA">
        <w:rPr>
          <w:color w:val="auto"/>
          <w:szCs w:val="24"/>
        </w:rPr>
        <w:t>2103-39-01-23-1</w:t>
      </w:r>
    </w:p>
    <w:p w14:paraId="141DAABF" w14:textId="77777777" w:rsidR="00C07AC0" w:rsidRPr="003130CA" w:rsidRDefault="00C07AC0" w:rsidP="003130CA">
      <w:pPr>
        <w:spacing w:after="0" w:line="240" w:lineRule="auto"/>
        <w:ind w:left="0"/>
        <w:rPr>
          <w:color w:val="FF0000"/>
          <w:szCs w:val="24"/>
        </w:rPr>
      </w:pPr>
    </w:p>
    <w:p w14:paraId="512C1F80" w14:textId="77777777" w:rsidR="007E4215" w:rsidRPr="003130CA" w:rsidRDefault="00C07AC0" w:rsidP="003130CA">
      <w:pPr>
        <w:spacing w:after="0" w:line="240" w:lineRule="auto"/>
        <w:ind w:left="0" w:firstLine="0"/>
        <w:jc w:val="left"/>
        <w:rPr>
          <w:szCs w:val="24"/>
        </w:rPr>
      </w:pPr>
      <w:r w:rsidRPr="003130CA">
        <w:rPr>
          <w:szCs w:val="24"/>
        </w:rPr>
        <w:t xml:space="preserve">     </w:t>
      </w:r>
    </w:p>
    <w:p w14:paraId="3ED1C8B6" w14:textId="050788AE" w:rsidR="00C64ADC" w:rsidRPr="003130CA" w:rsidRDefault="007E4215" w:rsidP="003130CA">
      <w:pPr>
        <w:spacing w:after="0" w:line="240" w:lineRule="auto"/>
        <w:ind w:right="48"/>
        <w:jc w:val="right"/>
        <w:rPr>
          <w:szCs w:val="24"/>
        </w:rPr>
      </w:pPr>
      <w:r w:rsidRPr="003130CA">
        <w:rPr>
          <w:szCs w:val="24"/>
        </w:rPr>
        <w:t>RAVNATELJ</w:t>
      </w:r>
      <w:r w:rsidR="00C07AC0" w:rsidRPr="003130CA">
        <w:rPr>
          <w:szCs w:val="24"/>
        </w:rPr>
        <w:t>ICA</w:t>
      </w:r>
      <w:r w:rsidR="00B07260" w:rsidRPr="003130CA">
        <w:rPr>
          <w:szCs w:val="24"/>
        </w:rPr>
        <w:t>:</w:t>
      </w:r>
    </w:p>
    <w:p w14:paraId="35D01224" w14:textId="33CDB677" w:rsidR="00B07260" w:rsidRPr="003130CA" w:rsidRDefault="00B07260" w:rsidP="003130CA">
      <w:pPr>
        <w:spacing w:after="0" w:line="240" w:lineRule="auto"/>
        <w:ind w:right="48"/>
        <w:jc w:val="right"/>
        <w:rPr>
          <w:szCs w:val="24"/>
        </w:rPr>
      </w:pPr>
      <w:r w:rsidRPr="003130CA">
        <w:rPr>
          <w:szCs w:val="24"/>
        </w:rPr>
        <w:t>Ines Kapša, prof.</w:t>
      </w:r>
    </w:p>
    <w:p w14:paraId="74A2F527" w14:textId="77777777" w:rsidR="003130CA" w:rsidRPr="003130CA" w:rsidRDefault="003130CA" w:rsidP="003130CA">
      <w:pPr>
        <w:spacing w:after="0" w:line="240" w:lineRule="auto"/>
        <w:ind w:right="48"/>
        <w:jc w:val="right"/>
        <w:rPr>
          <w:szCs w:val="24"/>
        </w:rPr>
      </w:pPr>
    </w:p>
    <w:p w14:paraId="68A65C66" w14:textId="77777777" w:rsidR="003130CA" w:rsidRPr="003130CA" w:rsidRDefault="003130CA" w:rsidP="003130CA">
      <w:pPr>
        <w:spacing w:after="0" w:line="240" w:lineRule="auto"/>
        <w:ind w:right="48"/>
        <w:jc w:val="right"/>
        <w:rPr>
          <w:szCs w:val="24"/>
        </w:rPr>
      </w:pPr>
    </w:p>
    <w:p w14:paraId="1369F14E" w14:textId="77777777" w:rsidR="003130CA" w:rsidRPr="003130CA" w:rsidRDefault="003130CA" w:rsidP="003130CA">
      <w:pPr>
        <w:widowControl w:val="0"/>
        <w:spacing w:after="0" w:line="240" w:lineRule="auto"/>
        <w:jc w:val="right"/>
        <w:rPr>
          <w:noProof/>
          <w:snapToGrid w:val="0"/>
          <w:szCs w:val="24"/>
        </w:rPr>
      </w:pPr>
    </w:p>
    <w:p w14:paraId="625AFF32" w14:textId="77777777" w:rsidR="003130CA" w:rsidRPr="003130CA" w:rsidRDefault="003130CA" w:rsidP="003130CA">
      <w:pPr>
        <w:spacing w:after="0" w:line="240" w:lineRule="auto"/>
        <w:jc w:val="right"/>
        <w:rPr>
          <w:szCs w:val="24"/>
        </w:rPr>
      </w:pPr>
      <w:r w:rsidRPr="003130CA">
        <w:rPr>
          <w:szCs w:val="24"/>
        </w:rPr>
        <w:tab/>
      </w:r>
      <w:r w:rsidRPr="003130CA">
        <w:rPr>
          <w:szCs w:val="24"/>
        </w:rPr>
        <w:tab/>
      </w:r>
      <w:r w:rsidRPr="003130CA">
        <w:rPr>
          <w:szCs w:val="24"/>
        </w:rPr>
        <w:tab/>
      </w:r>
      <w:r w:rsidRPr="003130CA">
        <w:rPr>
          <w:szCs w:val="24"/>
        </w:rPr>
        <w:tab/>
      </w:r>
      <w:r w:rsidRPr="003130CA">
        <w:rPr>
          <w:szCs w:val="24"/>
        </w:rPr>
        <w:tab/>
      </w:r>
      <w:r w:rsidRPr="003130CA">
        <w:rPr>
          <w:szCs w:val="24"/>
        </w:rPr>
        <w:tab/>
      </w:r>
      <w:r w:rsidRPr="003130CA">
        <w:rPr>
          <w:szCs w:val="24"/>
        </w:rPr>
        <w:tab/>
        <w:t>Predsjednica Školskog odbora:</w:t>
      </w:r>
    </w:p>
    <w:p w14:paraId="57FD1467" w14:textId="77777777" w:rsidR="003130CA" w:rsidRPr="003130CA" w:rsidRDefault="003130CA" w:rsidP="003130CA">
      <w:pPr>
        <w:spacing w:after="0" w:line="240" w:lineRule="auto"/>
        <w:ind w:left="3540" w:firstLine="708"/>
        <w:jc w:val="right"/>
        <w:rPr>
          <w:szCs w:val="24"/>
        </w:rPr>
      </w:pPr>
      <w:r w:rsidRPr="003130CA">
        <w:rPr>
          <w:szCs w:val="24"/>
        </w:rPr>
        <w:t xml:space="preserve">Tihana </w:t>
      </w:r>
      <w:proofErr w:type="spellStart"/>
      <w:r w:rsidRPr="003130CA">
        <w:rPr>
          <w:szCs w:val="24"/>
        </w:rPr>
        <w:t>Bajsić</w:t>
      </w:r>
      <w:proofErr w:type="spellEnd"/>
      <w:r w:rsidRPr="003130CA">
        <w:rPr>
          <w:szCs w:val="24"/>
        </w:rPr>
        <w:t xml:space="preserve"> </w:t>
      </w:r>
      <w:proofErr w:type="spellStart"/>
      <w:r w:rsidRPr="003130CA">
        <w:rPr>
          <w:szCs w:val="24"/>
        </w:rPr>
        <w:t>Feješ</w:t>
      </w:r>
      <w:proofErr w:type="spellEnd"/>
    </w:p>
    <w:p w14:paraId="475E9AEB" w14:textId="77777777" w:rsidR="003130CA" w:rsidRPr="003130CA" w:rsidRDefault="003130CA" w:rsidP="003130CA">
      <w:pPr>
        <w:spacing w:after="0" w:line="240" w:lineRule="auto"/>
        <w:ind w:right="48"/>
        <w:jc w:val="right"/>
        <w:rPr>
          <w:szCs w:val="24"/>
        </w:rPr>
      </w:pPr>
    </w:p>
    <w:sectPr w:rsidR="003130CA" w:rsidRPr="003130CA" w:rsidSect="00C07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25D"/>
    <w:multiLevelType w:val="hybridMultilevel"/>
    <w:tmpl w:val="108C1988"/>
    <w:lvl w:ilvl="0" w:tplc="D90A0F82">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AEF4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01FF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C183A">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E879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C4D74">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88B2E">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85180">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A761C">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257645"/>
    <w:multiLevelType w:val="hybridMultilevel"/>
    <w:tmpl w:val="FDEAABF2"/>
    <w:lvl w:ilvl="0" w:tplc="0F601B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4A9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8886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CDF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43F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8D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485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7F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0F7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37B6A"/>
    <w:multiLevelType w:val="hybridMultilevel"/>
    <w:tmpl w:val="690EB070"/>
    <w:lvl w:ilvl="0" w:tplc="609CD106">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7CFB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80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8E4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A15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2F1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48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A7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2CE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7D21E3"/>
    <w:multiLevelType w:val="hybridMultilevel"/>
    <w:tmpl w:val="6A0603AA"/>
    <w:lvl w:ilvl="0" w:tplc="12DA77B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8A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E8D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E4E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9B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AFE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499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0BD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EDA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24199A"/>
    <w:multiLevelType w:val="hybridMultilevel"/>
    <w:tmpl w:val="BC3C044E"/>
    <w:lvl w:ilvl="0" w:tplc="7966B71A">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89D3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23CE">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A823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459CC">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01568">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80F4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21EE">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E7734">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522E2B"/>
    <w:multiLevelType w:val="hybridMultilevel"/>
    <w:tmpl w:val="6874AC46"/>
    <w:lvl w:ilvl="0" w:tplc="E98AF5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7E52F3"/>
    <w:multiLevelType w:val="hybridMultilevel"/>
    <w:tmpl w:val="FE324E62"/>
    <w:lvl w:ilvl="0" w:tplc="80A81E3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8EC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018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0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8DDF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0B2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870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C57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6EB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40288605">
    <w:abstractNumId w:val="0"/>
  </w:num>
  <w:num w:numId="2" w16cid:durableId="1787700949">
    <w:abstractNumId w:val="4"/>
  </w:num>
  <w:num w:numId="3" w16cid:durableId="107314508">
    <w:abstractNumId w:val="3"/>
  </w:num>
  <w:num w:numId="4" w16cid:durableId="265311459">
    <w:abstractNumId w:val="2"/>
  </w:num>
  <w:num w:numId="5" w16cid:durableId="686056711">
    <w:abstractNumId w:val="6"/>
  </w:num>
  <w:num w:numId="6" w16cid:durableId="540047059">
    <w:abstractNumId w:val="1"/>
  </w:num>
  <w:num w:numId="7" w16cid:durableId="267396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15"/>
    <w:rsid w:val="0007748C"/>
    <w:rsid w:val="00141C89"/>
    <w:rsid w:val="00156A1A"/>
    <w:rsid w:val="001600B0"/>
    <w:rsid w:val="00221871"/>
    <w:rsid w:val="002A47F4"/>
    <w:rsid w:val="003130CA"/>
    <w:rsid w:val="003F03E6"/>
    <w:rsid w:val="004C69CD"/>
    <w:rsid w:val="004D3173"/>
    <w:rsid w:val="005618AB"/>
    <w:rsid w:val="005A7618"/>
    <w:rsid w:val="005E0B7F"/>
    <w:rsid w:val="007E4215"/>
    <w:rsid w:val="007E60EE"/>
    <w:rsid w:val="008A2B49"/>
    <w:rsid w:val="008C733C"/>
    <w:rsid w:val="00A20F2F"/>
    <w:rsid w:val="00A31D65"/>
    <w:rsid w:val="00A8620A"/>
    <w:rsid w:val="00A97957"/>
    <w:rsid w:val="00AA46CE"/>
    <w:rsid w:val="00AB14BF"/>
    <w:rsid w:val="00B07260"/>
    <w:rsid w:val="00B14E77"/>
    <w:rsid w:val="00B74B33"/>
    <w:rsid w:val="00BF2AE4"/>
    <w:rsid w:val="00C07AC0"/>
    <w:rsid w:val="00C22860"/>
    <w:rsid w:val="00C61F63"/>
    <w:rsid w:val="00C64ADC"/>
    <w:rsid w:val="00CC6195"/>
    <w:rsid w:val="00CC69E2"/>
    <w:rsid w:val="00DC30DC"/>
    <w:rsid w:val="00ED51B0"/>
    <w:rsid w:val="00F94210"/>
    <w:rsid w:val="00FE7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AE51"/>
  <w15:docId w15:val="{2AAC5267-F116-4190-B33E-3ED186CA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15"/>
    <w:pPr>
      <w:spacing w:after="159" w:line="265" w:lineRule="auto"/>
      <w:ind w:left="10" w:hanging="10"/>
      <w:jc w:val="both"/>
    </w:pPr>
    <w:rPr>
      <w:rFonts w:ascii="Times New Roman" w:eastAsia="Times New Roman" w:hAnsi="Times New Roman" w:cs="Times New Roman"/>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07AC0"/>
    <w:pPr>
      <w:spacing w:after="0" w:line="240" w:lineRule="auto"/>
      <w:ind w:left="10" w:hanging="10"/>
      <w:jc w:val="both"/>
    </w:pPr>
    <w:rPr>
      <w:rFonts w:ascii="Times New Roman" w:eastAsia="Times New Roman" w:hAnsi="Times New Roman" w:cs="Times New Roman"/>
      <w:color w:val="000000"/>
      <w:sz w:val="24"/>
      <w:lang w:eastAsia="hr-HR"/>
    </w:rPr>
  </w:style>
  <w:style w:type="paragraph" w:styleId="Tekstbalonia">
    <w:name w:val="Balloon Text"/>
    <w:basedOn w:val="Normal"/>
    <w:link w:val="TekstbaloniaChar"/>
    <w:uiPriority w:val="99"/>
    <w:semiHidden/>
    <w:unhideWhenUsed/>
    <w:rsid w:val="00C07A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7AC0"/>
    <w:rPr>
      <w:rFonts w:ascii="Segoe UI" w:eastAsia="Times New Roman" w:hAnsi="Segoe UI" w:cs="Segoe UI"/>
      <w:color w:val="000000"/>
      <w:sz w:val="18"/>
      <w:szCs w:val="18"/>
      <w:lang w:eastAsia="hr-HR"/>
    </w:rPr>
  </w:style>
  <w:style w:type="paragraph" w:styleId="Odlomakpopisa">
    <w:name w:val="List Paragraph"/>
    <w:basedOn w:val="Normal"/>
    <w:uiPriority w:val="34"/>
    <w:qFormat/>
    <w:rsid w:val="007E6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1202</Words>
  <Characters>6857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Ines Kapša</cp:lastModifiedBy>
  <cp:revision>17</cp:revision>
  <cp:lastPrinted>2019-10-30T13:30:00Z</cp:lastPrinted>
  <dcterms:created xsi:type="dcterms:W3CDTF">2023-11-13T11:20:00Z</dcterms:created>
  <dcterms:modified xsi:type="dcterms:W3CDTF">2023-12-13T09:05:00Z</dcterms:modified>
</cp:coreProperties>
</file>