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A77869" w:rsidP="00AD5BF7">
      <w:pPr>
        <w:jc w:val="center"/>
        <w:rPr>
          <w:b/>
        </w:rPr>
      </w:pPr>
      <w:r>
        <w:rPr>
          <w:b/>
        </w:rPr>
        <w:t>ZAKLJUČCI SA KONSTITUIRAJUĆE</w:t>
      </w:r>
      <w:r w:rsidR="00AD5BF7">
        <w:rPr>
          <w:b/>
        </w:rPr>
        <w:t xml:space="preserve"> SJEDNICE ŠKOLSKOG ODBORA II. OSNOVNE ŠKOLE BJELOVAR</w:t>
      </w:r>
    </w:p>
    <w:p w:rsidR="00A77869" w:rsidRPr="00A77869" w:rsidRDefault="00A77869" w:rsidP="00A77869">
      <w:pPr>
        <w:rPr>
          <w:b/>
        </w:rPr>
      </w:pPr>
      <w:r>
        <w:rPr>
          <w:b/>
        </w:rPr>
        <w:t>održane 18</w:t>
      </w:r>
      <w:r w:rsidR="00D63052">
        <w:rPr>
          <w:b/>
        </w:rPr>
        <w:t xml:space="preserve">.05.2021.godine održane </w:t>
      </w:r>
      <w:r>
        <w:rPr>
          <w:b/>
        </w:rPr>
        <w:t xml:space="preserve">u </w:t>
      </w:r>
      <w:r w:rsidRPr="00A77869">
        <w:rPr>
          <w:b/>
        </w:rPr>
        <w:t xml:space="preserve">Matičnoj školi, Ivana viteza </w:t>
      </w:r>
      <w:proofErr w:type="spellStart"/>
      <w:r w:rsidRPr="00A77869">
        <w:rPr>
          <w:b/>
        </w:rPr>
        <w:t>Trnskog</w:t>
      </w:r>
      <w:proofErr w:type="spellEnd"/>
      <w:r w:rsidRPr="00A77869">
        <w:rPr>
          <w:b/>
        </w:rPr>
        <w:t xml:space="preserve"> 19, 4</w:t>
      </w:r>
      <w:r>
        <w:rPr>
          <w:b/>
        </w:rPr>
        <w:t>3000 Bjelovar u učionici broj 5 s početkom u 18:30 sati.</w:t>
      </w:r>
    </w:p>
    <w:p w:rsidR="00AD5BF7" w:rsidRDefault="00AD5BF7" w:rsidP="00A77869">
      <w:pPr>
        <w:jc w:val="center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Izvješt</w:t>
      </w:r>
      <w:r w:rsidR="00A77869" w:rsidRPr="00A77869">
        <w:t>e</w:t>
      </w:r>
      <w:r>
        <w:t>no je o provedenim izborima za Školski odbor i</w:t>
      </w:r>
      <w:r w:rsidR="00A77869" w:rsidRPr="00A77869">
        <w:t xml:space="preserve"> o imenovanim članovima Školskog odbora,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Verificirani su mandati</w:t>
      </w:r>
      <w:r w:rsidR="00A77869" w:rsidRPr="00A77869">
        <w:t xml:space="preserve"> članova Školskog odbora,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Izabrani su predsjednica i zamjenica predsjednice</w:t>
      </w:r>
      <w:r w:rsidR="00A77869" w:rsidRPr="00A77869">
        <w:t xml:space="preserve"> Školskog odbora,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Potpisane su Izjave</w:t>
      </w:r>
      <w:r w:rsidR="00A77869" w:rsidRPr="00A77869">
        <w:t xml:space="preserve"> o postojanju ili nepostojanju sukoba interesa</w:t>
      </w:r>
      <w:r>
        <w:t xml:space="preserve"> i Izjave o povjerljivosti podataka</w:t>
      </w:r>
      <w:r w:rsidR="00A77869" w:rsidRPr="00A77869">
        <w:t>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Donesen je</w:t>
      </w:r>
      <w:r w:rsidR="00A77869" w:rsidRPr="00A77869">
        <w:t xml:space="preserve"> K</w:t>
      </w:r>
      <w:r>
        <w:t>ućni red</w:t>
      </w:r>
      <w:r w:rsidR="00A77869" w:rsidRPr="00A77869">
        <w:t>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Donesen je Pravilnik</w:t>
      </w:r>
      <w:r w:rsidR="00A77869" w:rsidRPr="00A77869">
        <w:t xml:space="preserve"> o načinu provođenja aktivnosti na promicanju spoznaje o štetnosti uporabe duhanskih i srodnih proizvoda za zdravlje,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Izvješteno je</w:t>
      </w:r>
      <w:r w:rsidR="00A77869" w:rsidRPr="00A77869">
        <w:t xml:space="preserve"> o stanju sigurnosti u školi i provođenju preventivnih programa,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Obaviješteni su članovi Školskog odbora</w:t>
      </w:r>
      <w:r w:rsidR="00A77869" w:rsidRPr="00A77869">
        <w:t xml:space="preserve"> o zaključcima u Dodatku zapisnika o nadzoru prosvjetne inspekcije u II. osnovnoj školi Bjelovar,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>Dana je suglasnost za zapošljavanje učitelja/ice</w:t>
      </w:r>
      <w:r w:rsidR="00A77869" w:rsidRPr="00A77869">
        <w:t xml:space="preserve"> razredne nastave nakon provedenog postupka natječaja,</w:t>
      </w:r>
    </w:p>
    <w:p w:rsidR="00A77869" w:rsidRPr="00A77869" w:rsidRDefault="00A71A58" w:rsidP="00A77869">
      <w:pPr>
        <w:numPr>
          <w:ilvl w:val="0"/>
          <w:numId w:val="6"/>
        </w:numPr>
        <w:spacing w:after="120"/>
      </w:pPr>
      <w:r>
        <w:t xml:space="preserve">Dana je suglasnost za zapošljavanje </w:t>
      </w:r>
      <w:r w:rsidR="00A77869" w:rsidRPr="00A77869">
        <w:t>uči</w:t>
      </w:r>
      <w:r>
        <w:t>telja/ice</w:t>
      </w:r>
      <w:r w:rsidR="00A77869" w:rsidRPr="00A77869">
        <w:t xml:space="preserve"> fizike nakon provedenog postupka natječaja,</w:t>
      </w:r>
    </w:p>
    <w:p w:rsidR="004E1E5B" w:rsidRPr="00A77869" w:rsidRDefault="004E1E5B" w:rsidP="00A71A58">
      <w:pPr>
        <w:pStyle w:val="Bezproreda"/>
        <w:ind w:left="720"/>
        <w:jc w:val="both"/>
      </w:pPr>
      <w:bookmarkStart w:id="0" w:name="_GoBack"/>
      <w:bookmarkEnd w:id="0"/>
    </w:p>
    <w:p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E1E5B"/>
    <w:rsid w:val="00693C16"/>
    <w:rsid w:val="00833578"/>
    <w:rsid w:val="00880EDD"/>
    <w:rsid w:val="008A1EA2"/>
    <w:rsid w:val="00A71A58"/>
    <w:rsid w:val="00A77869"/>
    <w:rsid w:val="00AD5BF7"/>
    <w:rsid w:val="00B937B6"/>
    <w:rsid w:val="00C04CD9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2021-06-11T05:19:00Z</dcterms:created>
  <dcterms:modified xsi:type="dcterms:W3CDTF">2021-06-11T05:19:00Z</dcterms:modified>
</cp:coreProperties>
</file>