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6DAFF94A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>KLASA:</w:t>
      </w:r>
      <w:r w:rsidR="00916C90" w:rsidRPr="00F60D1C">
        <w:rPr>
          <w:rFonts w:asciiTheme="majorHAnsi" w:hAnsiTheme="majorHAnsi"/>
          <w:sz w:val="24"/>
          <w:szCs w:val="24"/>
        </w:rPr>
        <w:t xml:space="preserve"> </w:t>
      </w:r>
      <w:r w:rsidR="006574A4" w:rsidRPr="006574A4">
        <w:rPr>
          <w:rFonts w:asciiTheme="majorHAnsi" w:hAnsiTheme="majorHAnsi"/>
          <w:sz w:val="24"/>
          <w:szCs w:val="24"/>
        </w:rPr>
        <w:t>112-02/23-01/21</w:t>
      </w:r>
    </w:p>
    <w:p w14:paraId="595BDBFD" w14:textId="7EFCB351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 xml:space="preserve">URBROJ: </w:t>
      </w:r>
      <w:r w:rsidR="006574A4" w:rsidRPr="006574A4">
        <w:rPr>
          <w:rFonts w:asciiTheme="majorHAnsi" w:eastAsia="Times New Roman" w:hAnsiTheme="majorHAnsi" w:cs="Times New Roman"/>
          <w:sz w:val="24"/>
          <w:szCs w:val="24"/>
        </w:rPr>
        <w:t>2103-39-01-23-1</w:t>
      </w:r>
      <w:r w:rsidR="006574A4">
        <w:rPr>
          <w:rFonts w:asciiTheme="majorHAnsi" w:eastAsia="Times New Roman" w:hAnsiTheme="majorHAnsi" w:cs="Times New Roman"/>
          <w:sz w:val="24"/>
          <w:szCs w:val="24"/>
        </w:rPr>
        <w:t>2</w:t>
      </w:r>
    </w:p>
    <w:p w14:paraId="6B091276" w14:textId="43D668CB" w:rsidR="002430B5" w:rsidRPr="00F60D1C" w:rsidRDefault="00757070" w:rsidP="002430B5">
      <w:pPr>
        <w:rPr>
          <w:rFonts w:asciiTheme="majorHAnsi" w:hAnsiTheme="majorHAnsi" w:cs="Times New Roman"/>
          <w:sz w:val="24"/>
          <w:szCs w:val="24"/>
        </w:rPr>
      </w:pPr>
      <w:r w:rsidRPr="00F60D1C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B1573C">
        <w:rPr>
          <w:rFonts w:asciiTheme="majorHAnsi" w:hAnsiTheme="majorHAnsi" w:cs="Times New Roman"/>
          <w:sz w:val="24"/>
          <w:szCs w:val="24"/>
        </w:rPr>
        <w:t>20</w:t>
      </w:r>
      <w:r w:rsidR="002430B5" w:rsidRPr="00F60D1C">
        <w:rPr>
          <w:rFonts w:asciiTheme="majorHAnsi" w:hAnsiTheme="majorHAnsi" w:cs="Times New Roman"/>
          <w:sz w:val="24"/>
          <w:szCs w:val="24"/>
        </w:rPr>
        <w:t>.</w:t>
      </w:r>
      <w:r w:rsidR="006F5336" w:rsidRPr="00F60D1C">
        <w:rPr>
          <w:rFonts w:asciiTheme="majorHAnsi" w:hAnsiTheme="majorHAnsi" w:cs="Times New Roman"/>
          <w:sz w:val="24"/>
          <w:szCs w:val="24"/>
        </w:rPr>
        <w:t xml:space="preserve"> </w:t>
      </w:r>
      <w:r w:rsidR="00B1573C">
        <w:rPr>
          <w:rFonts w:asciiTheme="majorHAnsi" w:hAnsiTheme="majorHAnsi" w:cs="Times New Roman"/>
          <w:sz w:val="24"/>
          <w:szCs w:val="24"/>
        </w:rPr>
        <w:t>rujna</w:t>
      </w:r>
      <w:r w:rsidR="006D64B0" w:rsidRPr="00F60D1C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F60D1C">
        <w:rPr>
          <w:rFonts w:asciiTheme="majorHAnsi" w:hAnsiTheme="majorHAnsi" w:cs="Times New Roman"/>
          <w:sz w:val="24"/>
          <w:szCs w:val="24"/>
        </w:rPr>
        <w:t>3</w:t>
      </w:r>
      <w:r w:rsidR="002430B5" w:rsidRPr="00F60D1C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7A21259" w14:textId="77777777" w:rsidR="006574A4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1573C">
        <w:rPr>
          <w:rFonts w:asciiTheme="majorHAnsi" w:hAnsiTheme="majorHAnsi" w:cs="Times New Roman"/>
          <w:b/>
          <w:sz w:val="28"/>
          <w:szCs w:val="28"/>
        </w:rPr>
        <w:t>UČITELJ</w:t>
      </w:r>
      <w:r w:rsidR="00F60D1C">
        <w:rPr>
          <w:rFonts w:asciiTheme="majorHAnsi" w:hAnsiTheme="majorHAnsi" w:cs="Times New Roman"/>
          <w:b/>
          <w:sz w:val="28"/>
          <w:szCs w:val="28"/>
        </w:rPr>
        <w:t>/ICA</w:t>
      </w:r>
      <w:r w:rsidR="00B1573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25C61">
        <w:rPr>
          <w:rFonts w:asciiTheme="majorHAnsi" w:hAnsiTheme="majorHAnsi" w:cs="Times New Roman"/>
          <w:b/>
          <w:sz w:val="28"/>
          <w:szCs w:val="28"/>
        </w:rPr>
        <w:t>RAZREDNE NASTAVE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574A4">
        <w:rPr>
          <w:rFonts w:asciiTheme="majorHAnsi" w:hAnsiTheme="majorHAnsi" w:cs="Times New Roman"/>
          <w:b/>
          <w:sz w:val="28"/>
          <w:szCs w:val="28"/>
        </w:rPr>
        <w:t>U PRODUŽENOM BORAVKU</w:t>
      </w:r>
    </w:p>
    <w:p w14:paraId="305928D0" w14:textId="4DAA4190" w:rsidR="002430B5" w:rsidRPr="00DD60D8" w:rsidRDefault="00757070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B1573C">
        <w:rPr>
          <w:rFonts w:asciiTheme="majorHAnsi" w:hAnsiTheme="majorHAnsi" w:cs="Times New Roman"/>
          <w:b/>
          <w:sz w:val="28"/>
          <w:szCs w:val="28"/>
        </w:rPr>
        <w:t>6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.</w:t>
      </w:r>
      <w:r w:rsidR="00B1573C">
        <w:rPr>
          <w:rFonts w:asciiTheme="majorHAnsi" w:hAnsiTheme="majorHAnsi" w:cs="Times New Roman"/>
          <w:b/>
          <w:sz w:val="28"/>
          <w:szCs w:val="28"/>
        </w:rPr>
        <w:t>9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B1573C">
        <w:rPr>
          <w:rFonts w:asciiTheme="majorHAnsi" w:hAnsiTheme="majorHAnsi" w:cs="Times New Roman"/>
          <w:b/>
          <w:sz w:val="28"/>
          <w:szCs w:val="28"/>
        </w:rPr>
        <w:t>14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B1573C">
        <w:rPr>
          <w:rFonts w:asciiTheme="majorHAnsi" w:hAnsiTheme="majorHAnsi" w:cs="Times New Roman"/>
          <w:b/>
          <w:sz w:val="28"/>
          <w:szCs w:val="28"/>
        </w:rPr>
        <w:t>9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="002430B5"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0C897B2E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0DAE8783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B1573C">
        <w:rPr>
          <w:rFonts w:asciiTheme="majorHAnsi" w:hAnsiTheme="majorHAnsi" w:cs="Times New Roman"/>
          <w:b/>
          <w:sz w:val="24"/>
          <w:szCs w:val="24"/>
        </w:rPr>
        <w:t>2</w:t>
      </w:r>
      <w:r w:rsidR="00225C61">
        <w:rPr>
          <w:rFonts w:asciiTheme="majorHAnsi" w:hAnsiTheme="majorHAnsi" w:cs="Times New Roman"/>
          <w:b/>
          <w:sz w:val="24"/>
          <w:szCs w:val="24"/>
        </w:rPr>
        <w:t>6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B1573C">
        <w:rPr>
          <w:rFonts w:asciiTheme="majorHAnsi" w:hAnsiTheme="majorHAnsi" w:cs="Times New Roman"/>
          <w:b/>
          <w:sz w:val="24"/>
          <w:szCs w:val="24"/>
        </w:rPr>
        <w:t>rujna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225C61">
        <w:rPr>
          <w:rFonts w:asciiTheme="majorHAnsi" w:hAnsiTheme="majorHAnsi" w:cs="Times New Roman"/>
          <w:b/>
          <w:sz w:val="24"/>
          <w:szCs w:val="24"/>
        </w:rPr>
        <w:t>utorak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75CBCEFF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916C90">
        <w:rPr>
          <w:rFonts w:asciiTheme="majorHAnsi" w:hAnsiTheme="majorHAnsi" w:cs="Times New Roman"/>
          <w:b/>
          <w:sz w:val="24"/>
          <w:szCs w:val="24"/>
        </w:rPr>
        <w:t>1</w:t>
      </w:r>
      <w:r w:rsidR="006574A4">
        <w:rPr>
          <w:rFonts w:asciiTheme="majorHAnsi" w:hAnsiTheme="majorHAnsi" w:cs="Times New Roman"/>
          <w:b/>
          <w:sz w:val="24"/>
          <w:szCs w:val="24"/>
        </w:rPr>
        <w:t>1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225C61">
        <w:rPr>
          <w:rFonts w:asciiTheme="majorHAnsi" w:hAnsiTheme="majorHAnsi" w:cs="Times New Roman"/>
          <w:b/>
          <w:sz w:val="24"/>
          <w:szCs w:val="24"/>
        </w:rPr>
        <w:t>15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ACCDDF6" w14:textId="1531946A" w:rsidR="006574A4" w:rsidRDefault="006574A4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Tea </w:t>
      </w:r>
      <w:proofErr w:type="spellStart"/>
      <w:r>
        <w:rPr>
          <w:rFonts w:asciiTheme="majorHAnsi" w:hAnsiTheme="majorHAnsi" w:cs="Times New Roman"/>
          <w:bCs/>
          <w:sz w:val="24"/>
          <w:szCs w:val="24"/>
        </w:rPr>
        <w:t>Grguljaš</w:t>
      </w:r>
      <w:proofErr w:type="spellEnd"/>
    </w:p>
    <w:p w14:paraId="5D682445" w14:textId="5DFCE8F3" w:rsidR="006574A4" w:rsidRDefault="006574A4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Sabina Kontrec</w:t>
      </w:r>
    </w:p>
    <w:p w14:paraId="6BBD34F5" w14:textId="5370A08B" w:rsidR="006574A4" w:rsidRPr="006574A4" w:rsidRDefault="006574A4" w:rsidP="006574A4">
      <w:pPr>
        <w:pStyle w:val="Odlomakpopisa"/>
        <w:numPr>
          <w:ilvl w:val="0"/>
          <w:numId w:val="7"/>
        </w:numPr>
        <w:rPr>
          <w:rFonts w:asciiTheme="majorHAnsi" w:hAnsiTheme="majorHAnsi" w:cs="Times New Roman"/>
          <w:bCs/>
          <w:sz w:val="24"/>
          <w:szCs w:val="24"/>
        </w:rPr>
      </w:pPr>
      <w:r w:rsidRPr="006574A4">
        <w:rPr>
          <w:rFonts w:asciiTheme="majorHAnsi" w:hAnsiTheme="majorHAnsi" w:cs="Times New Roman"/>
          <w:bCs/>
          <w:sz w:val="24"/>
          <w:szCs w:val="24"/>
        </w:rPr>
        <w:t>Marta Harča</w:t>
      </w:r>
    </w:p>
    <w:p w14:paraId="16323259" w14:textId="26D0FED4" w:rsidR="009F7D68" w:rsidRP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Marija </w:t>
      </w:r>
      <w:proofErr w:type="spellStart"/>
      <w:r>
        <w:rPr>
          <w:rFonts w:ascii="Cambria" w:hAnsi="Cambria"/>
          <w:bCs/>
          <w:sz w:val="24"/>
          <w:szCs w:val="24"/>
        </w:rPr>
        <w:t>Gelešić</w:t>
      </w:r>
      <w:proofErr w:type="spellEnd"/>
    </w:p>
    <w:p w14:paraId="1B8A534F" w14:textId="2CADB3AA" w:rsid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Veronika Jagić</w:t>
      </w:r>
    </w:p>
    <w:p w14:paraId="05E8E35A" w14:textId="578AB101" w:rsidR="00225C61" w:rsidRP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Tamara Kadić</w:t>
      </w:r>
    </w:p>
    <w:p w14:paraId="09AAE24A" w14:textId="08FB4910" w:rsidR="009F7D68" w:rsidRDefault="009F7D68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DE10736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9D5DA2A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25C61"/>
    <w:rsid w:val="002430B5"/>
    <w:rsid w:val="00353A5B"/>
    <w:rsid w:val="003D50A9"/>
    <w:rsid w:val="00407E5B"/>
    <w:rsid w:val="004D1D56"/>
    <w:rsid w:val="00505B35"/>
    <w:rsid w:val="00521304"/>
    <w:rsid w:val="005D0A37"/>
    <w:rsid w:val="006574A4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1573C"/>
    <w:rsid w:val="00BB2CD5"/>
    <w:rsid w:val="00D22DA1"/>
    <w:rsid w:val="00D5342A"/>
    <w:rsid w:val="00DD60D8"/>
    <w:rsid w:val="00DE1BD9"/>
    <w:rsid w:val="00E94811"/>
    <w:rsid w:val="00EA06E8"/>
    <w:rsid w:val="00ED58D8"/>
    <w:rsid w:val="00F60D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Tina Božičković</cp:lastModifiedBy>
  <cp:revision>2</cp:revision>
  <cp:lastPrinted>2023-05-08T07:30:00Z</cp:lastPrinted>
  <dcterms:created xsi:type="dcterms:W3CDTF">2023-09-20T13:22:00Z</dcterms:created>
  <dcterms:modified xsi:type="dcterms:W3CDTF">2023-09-20T13:22:00Z</dcterms:modified>
</cp:coreProperties>
</file>