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86B7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5630B5CE">
          <v:shape id="ole_rId2" o:spid="_x0000_i1025" style="width:74.4pt;height:57.7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CorelDRAW.Graphic.9" ShapeID="ole_rId2" DrawAspect="Content" ObjectID="_1772967470" r:id="rId6"/>
        </w:object>
      </w:r>
    </w:p>
    <w:p w14:paraId="262BDD05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7BCAC7AE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2D5B4743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21C9A24B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4F63DFA0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4586E8CC" w14:textId="67774922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220 24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0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, 2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20 241</w:t>
      </w:r>
    </w:p>
    <w:p w14:paraId="60744ED0" w14:textId="6128AA4A" w:rsidR="00AB5E24" w:rsidRPr="00AB5E24" w:rsidRDefault="00383C47" w:rsidP="00AB5E24">
      <w:pPr>
        <w:spacing w:after="0" w:line="240" w:lineRule="auto"/>
        <w:ind w:right="4484"/>
        <w:jc w:val="center"/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7" w:history="1">
        <w:r w:rsidR="00AB5E24" w:rsidRPr="00FF52FD">
          <w:rPr>
            <w:rStyle w:val="Hiperveza"/>
          </w:rPr>
          <w:t>ured@os-druga-bj.skole.hr</w:t>
        </w:r>
      </w:hyperlink>
    </w:p>
    <w:p w14:paraId="342721C9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5C47F6AE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FCF692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63028F67" w14:textId="776E0C9B" w:rsidR="00383C47" w:rsidRPr="00146B5B" w:rsidRDefault="00383C47" w:rsidP="00383C47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  <w:highlight w:val="yellow"/>
        </w:rPr>
      </w:pPr>
      <w:r w:rsidRPr="00146B5B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KLASA: </w:t>
      </w:r>
      <w:r w:rsidR="00120BDB" w:rsidRPr="00120BDB">
        <w:rPr>
          <w:rFonts w:ascii="Cambria" w:eastAsia="Times New Roman" w:hAnsi="Cambria" w:cs="Arial"/>
          <w:color w:val="000000" w:themeColor="text1"/>
          <w:sz w:val="24"/>
          <w:szCs w:val="24"/>
        </w:rPr>
        <w:t>007-04/24-02/04</w:t>
      </w:r>
    </w:p>
    <w:p w14:paraId="5B17980B" w14:textId="07207E78" w:rsidR="00D326E4" w:rsidRPr="00146B5B" w:rsidRDefault="00383C47" w:rsidP="00383C47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146B5B">
        <w:rPr>
          <w:rFonts w:ascii="Cambria" w:eastAsia="Times New Roman" w:hAnsi="Cambria" w:cs="Arial"/>
          <w:color w:val="000000" w:themeColor="text1"/>
          <w:sz w:val="24"/>
          <w:szCs w:val="24"/>
        </w:rPr>
        <w:t>URBROJ:</w:t>
      </w:r>
      <w:r w:rsidR="00E82C05" w:rsidRPr="00146B5B">
        <w:rPr>
          <w:rFonts w:ascii="Cambria" w:hAnsi="Cambria"/>
          <w:sz w:val="24"/>
          <w:szCs w:val="24"/>
        </w:rPr>
        <w:t xml:space="preserve"> </w:t>
      </w:r>
      <w:r w:rsidR="00120BDB" w:rsidRPr="00120BDB">
        <w:rPr>
          <w:rFonts w:ascii="Cambria" w:hAnsi="Cambria"/>
          <w:sz w:val="24"/>
          <w:szCs w:val="24"/>
        </w:rPr>
        <w:t>2103-39-07-24-</w:t>
      </w:r>
      <w:r w:rsidR="00B03119">
        <w:rPr>
          <w:rFonts w:ascii="Cambria" w:hAnsi="Cambria"/>
          <w:sz w:val="24"/>
          <w:szCs w:val="24"/>
        </w:rPr>
        <w:t>2</w:t>
      </w:r>
    </w:p>
    <w:p w14:paraId="7D68CC5D" w14:textId="2AF12995" w:rsidR="00383C47" w:rsidRPr="00146B5B" w:rsidRDefault="00383C47" w:rsidP="00383C47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 xml:space="preserve">U Bjelovaru, </w:t>
      </w:r>
      <w:r w:rsidR="00E82C05" w:rsidRPr="00146B5B">
        <w:rPr>
          <w:rFonts w:ascii="Cambria" w:eastAsia="Times New Roman" w:hAnsi="Cambria" w:cs="Arial"/>
          <w:sz w:val="24"/>
          <w:szCs w:val="24"/>
        </w:rPr>
        <w:t>2</w:t>
      </w:r>
      <w:r w:rsidR="00B03119">
        <w:rPr>
          <w:rFonts w:ascii="Cambria" w:eastAsia="Times New Roman" w:hAnsi="Cambria" w:cs="Arial"/>
          <w:sz w:val="24"/>
          <w:szCs w:val="24"/>
        </w:rPr>
        <w:t>6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. </w:t>
      </w:r>
      <w:r w:rsidR="00120BDB">
        <w:rPr>
          <w:rFonts w:ascii="Cambria" w:eastAsia="Times New Roman" w:hAnsi="Cambria" w:cs="Arial"/>
          <w:sz w:val="24"/>
          <w:szCs w:val="24"/>
        </w:rPr>
        <w:t>ožujak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 202</w:t>
      </w:r>
      <w:r w:rsidR="00CC0FCD" w:rsidRPr="00146B5B">
        <w:rPr>
          <w:rFonts w:ascii="Cambria" w:eastAsia="Times New Roman" w:hAnsi="Cambria" w:cs="Arial"/>
          <w:sz w:val="24"/>
          <w:szCs w:val="24"/>
        </w:rPr>
        <w:t>4</w:t>
      </w:r>
      <w:r w:rsidRPr="00146B5B">
        <w:rPr>
          <w:rFonts w:ascii="Cambria" w:eastAsia="Times New Roman" w:hAnsi="Cambria" w:cs="Arial"/>
          <w:sz w:val="24"/>
          <w:szCs w:val="24"/>
        </w:rPr>
        <w:t>. godine</w:t>
      </w:r>
    </w:p>
    <w:p w14:paraId="387501CC" w14:textId="77777777" w:rsidR="00383C47" w:rsidRPr="00146B5B" w:rsidRDefault="00383C47" w:rsidP="00383C47">
      <w:pPr>
        <w:spacing w:after="0" w:line="240" w:lineRule="auto"/>
        <w:rPr>
          <w:rFonts w:ascii="Cambria" w:eastAsia="Times New Roman" w:hAnsi="Cambria" w:cs="Arial"/>
          <w:i/>
          <w:sz w:val="24"/>
          <w:szCs w:val="24"/>
        </w:rPr>
      </w:pPr>
    </w:p>
    <w:p w14:paraId="7BD2CC3E" w14:textId="77777777" w:rsidR="00383C47" w:rsidRPr="00146B5B" w:rsidRDefault="00383C47" w:rsidP="00383C4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147D3008" w14:textId="77777777" w:rsidR="00B03119" w:rsidRDefault="00383C47" w:rsidP="0037529B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 xml:space="preserve">PREDMET: </w:t>
      </w:r>
      <w:r w:rsidR="00B03119" w:rsidRPr="00B03119">
        <w:rPr>
          <w:rFonts w:ascii="Cambria" w:eastAsia="Times New Roman" w:hAnsi="Cambria" w:cs="Arial"/>
          <w:b/>
          <w:bCs/>
          <w:sz w:val="24"/>
          <w:szCs w:val="24"/>
        </w:rPr>
        <w:t>Izmjena poziva</w:t>
      </w:r>
      <w:r w:rsidR="00B03119" w:rsidRPr="00B03119">
        <w:rPr>
          <w:rFonts w:ascii="Cambria" w:eastAsia="Times New Roman" w:hAnsi="Cambria" w:cs="Arial"/>
          <w:sz w:val="24"/>
          <w:szCs w:val="24"/>
        </w:rPr>
        <w:t xml:space="preserve"> </w:t>
      </w:r>
      <w:r w:rsidRPr="00146B5B">
        <w:rPr>
          <w:rFonts w:ascii="Cambria" w:eastAsia="Times New Roman" w:hAnsi="Cambria" w:cs="Arial"/>
          <w:b/>
          <w:sz w:val="24"/>
          <w:szCs w:val="24"/>
        </w:rPr>
        <w:t xml:space="preserve">na </w:t>
      </w:r>
      <w:r w:rsidR="00CC0FCD" w:rsidRPr="00146B5B">
        <w:rPr>
          <w:rFonts w:ascii="Cambria" w:eastAsia="Times New Roman" w:hAnsi="Cambria" w:cs="Arial"/>
          <w:b/>
          <w:sz w:val="24"/>
          <w:szCs w:val="24"/>
        </w:rPr>
        <w:t>3</w:t>
      </w:r>
      <w:r w:rsidR="00120BDB">
        <w:rPr>
          <w:rFonts w:ascii="Cambria" w:eastAsia="Times New Roman" w:hAnsi="Cambria" w:cs="Arial"/>
          <w:b/>
          <w:sz w:val="24"/>
          <w:szCs w:val="24"/>
        </w:rPr>
        <w:t>2</w:t>
      </w:r>
      <w:r w:rsidRPr="00146B5B">
        <w:rPr>
          <w:rFonts w:ascii="Cambria" w:eastAsia="Times New Roman" w:hAnsi="Cambria" w:cs="Arial"/>
          <w:b/>
          <w:sz w:val="24"/>
          <w:szCs w:val="24"/>
        </w:rPr>
        <w:t xml:space="preserve">. sjednicu Školskog odbora II. osnovne škole </w:t>
      </w:r>
    </w:p>
    <w:p w14:paraId="64DA11F4" w14:textId="63DDC015" w:rsidR="0037529B" w:rsidRDefault="00B03119" w:rsidP="0037529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 xml:space="preserve">                      </w:t>
      </w:r>
      <w:r w:rsidR="00383C47" w:rsidRPr="00146B5B">
        <w:rPr>
          <w:rFonts w:ascii="Cambria" w:eastAsia="Times New Roman" w:hAnsi="Cambria" w:cs="Arial"/>
          <w:b/>
          <w:sz w:val="24"/>
          <w:szCs w:val="24"/>
        </w:rPr>
        <w:t>Bjelovar</w:t>
      </w:r>
    </w:p>
    <w:p w14:paraId="4D16EE01" w14:textId="6E0EF197" w:rsidR="00383C47" w:rsidRPr="0037529B" w:rsidRDefault="00383C47" w:rsidP="0037529B">
      <w:pPr>
        <w:pStyle w:val="Odlomakpopisa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37529B">
        <w:rPr>
          <w:rFonts w:ascii="Cambria" w:eastAsia="Times New Roman" w:hAnsi="Cambria" w:cs="Arial"/>
          <w:b/>
          <w:sz w:val="24"/>
          <w:szCs w:val="24"/>
        </w:rPr>
        <w:t xml:space="preserve">dostavlja se </w:t>
      </w:r>
    </w:p>
    <w:p w14:paraId="03B58903" w14:textId="77777777" w:rsidR="00383C47" w:rsidRPr="00146B5B" w:rsidRDefault="00383C47" w:rsidP="00383C47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</w:p>
    <w:p w14:paraId="6655FA1A" w14:textId="77777777" w:rsidR="00383C47" w:rsidRPr="00146B5B" w:rsidRDefault="00383C47" w:rsidP="00383C47">
      <w:pPr>
        <w:spacing w:after="0" w:line="240" w:lineRule="auto"/>
        <w:jc w:val="both"/>
        <w:rPr>
          <w:rFonts w:ascii="Cambria" w:eastAsia="Times New Roman" w:hAnsi="Cambria" w:cs="Arial"/>
          <w:color w:val="FF0000"/>
          <w:sz w:val="24"/>
          <w:szCs w:val="24"/>
        </w:rPr>
      </w:pPr>
    </w:p>
    <w:p w14:paraId="0F1E9DD1" w14:textId="5C5AFE16" w:rsidR="00146B5B" w:rsidRPr="00146B5B" w:rsidRDefault="00146B5B" w:rsidP="00146B5B">
      <w:pPr>
        <w:spacing w:after="0" w:line="240" w:lineRule="auto"/>
        <w:ind w:firstLine="708"/>
        <w:jc w:val="both"/>
        <w:rPr>
          <w:rFonts w:ascii="Cambria" w:hAnsi="Cambria" w:cs="Arial"/>
          <w:color w:val="000000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Na temelju članka 45. i 46. Statuta II. osnovne škole Bjelovar, pozivam Vas na 3</w:t>
      </w:r>
      <w:r w:rsidR="00120BDB">
        <w:rPr>
          <w:rFonts w:ascii="Cambria" w:eastAsia="Times New Roman" w:hAnsi="Cambria" w:cs="Arial"/>
          <w:sz w:val="24"/>
          <w:szCs w:val="24"/>
        </w:rPr>
        <w:t>2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. sjednicu Školskog odbora II. osnovne škole Bjelovar koja će se održati u </w:t>
      </w:r>
      <w:r w:rsidR="00120BDB">
        <w:rPr>
          <w:rFonts w:ascii="Cambria" w:eastAsia="Times New Roman" w:hAnsi="Cambria" w:cs="Arial"/>
          <w:sz w:val="24"/>
          <w:szCs w:val="24"/>
        </w:rPr>
        <w:t>srijedu</w:t>
      </w:r>
      <w:r w:rsidRPr="00146B5B">
        <w:rPr>
          <w:rFonts w:ascii="Cambria" w:eastAsia="Times New Roman" w:hAnsi="Cambria" w:cs="Arial"/>
          <w:b/>
          <w:bCs/>
          <w:sz w:val="24"/>
          <w:szCs w:val="24"/>
        </w:rPr>
        <w:t xml:space="preserve">                       2</w:t>
      </w:r>
      <w:r w:rsidR="00120BDB">
        <w:rPr>
          <w:rFonts w:ascii="Cambria" w:eastAsia="Times New Roman" w:hAnsi="Cambria" w:cs="Arial"/>
          <w:b/>
          <w:bCs/>
          <w:sz w:val="24"/>
          <w:szCs w:val="24"/>
        </w:rPr>
        <w:t>7</w:t>
      </w:r>
      <w:r w:rsidRPr="00146B5B">
        <w:rPr>
          <w:rFonts w:ascii="Cambria" w:eastAsia="Times New Roman" w:hAnsi="Cambria" w:cs="Arial"/>
          <w:b/>
          <w:bCs/>
          <w:sz w:val="24"/>
          <w:szCs w:val="24"/>
        </w:rPr>
        <w:t xml:space="preserve">. </w:t>
      </w:r>
      <w:r w:rsidR="00120BDB">
        <w:rPr>
          <w:rFonts w:ascii="Cambria" w:eastAsia="Times New Roman" w:hAnsi="Cambria" w:cs="Arial"/>
          <w:b/>
          <w:bCs/>
          <w:sz w:val="24"/>
          <w:szCs w:val="24"/>
        </w:rPr>
        <w:t>ožujka</w:t>
      </w:r>
      <w:r w:rsidRPr="00146B5B">
        <w:rPr>
          <w:rFonts w:ascii="Cambria" w:eastAsia="Times New Roman" w:hAnsi="Cambria" w:cs="Arial"/>
          <w:b/>
          <w:bCs/>
          <w:sz w:val="24"/>
          <w:szCs w:val="24"/>
        </w:rPr>
        <w:t xml:space="preserve"> 2024. godine s </w:t>
      </w:r>
      <w:r w:rsidRPr="00146B5B">
        <w:rPr>
          <w:rFonts w:ascii="Cambria" w:hAnsi="Cambria" w:cs="Arial"/>
          <w:b/>
          <w:bCs/>
          <w:color w:val="000000"/>
          <w:sz w:val="24"/>
          <w:szCs w:val="24"/>
        </w:rPr>
        <w:t>početkom u 15:15 sati</w:t>
      </w:r>
      <w:r w:rsidRPr="00146B5B">
        <w:rPr>
          <w:rFonts w:ascii="Cambria" w:hAnsi="Cambria" w:cs="Arial"/>
          <w:sz w:val="24"/>
          <w:szCs w:val="24"/>
        </w:rPr>
        <w:t xml:space="preserve"> </w:t>
      </w:r>
      <w:r w:rsidRPr="00146B5B">
        <w:rPr>
          <w:rFonts w:ascii="Cambria" w:hAnsi="Cambria" w:cs="Arial"/>
          <w:color w:val="000000"/>
          <w:sz w:val="24"/>
          <w:szCs w:val="24"/>
        </w:rPr>
        <w:t>u Matičnoj školi, Ivana viteza Trnskog 19, 43000 Bjelovar u učionici broj 4.</w:t>
      </w:r>
    </w:p>
    <w:p w14:paraId="45BFCD83" w14:textId="77777777" w:rsidR="00383C47" w:rsidRPr="00146B5B" w:rsidRDefault="00383C47" w:rsidP="00383C47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6A3BE4C4" w14:textId="77777777" w:rsidR="00383C47" w:rsidRPr="00146B5B" w:rsidRDefault="00383C47" w:rsidP="00383C4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7EF23A17" w14:textId="1FEA24E0" w:rsidR="00383C47" w:rsidRPr="00146B5B" w:rsidRDefault="0029340F" w:rsidP="00FE6866">
      <w:pPr>
        <w:spacing w:after="0" w:line="240" w:lineRule="auto"/>
        <w:ind w:firstLine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D</w:t>
      </w:r>
      <w:r w:rsidR="00383C47" w:rsidRPr="00146B5B">
        <w:rPr>
          <w:rFonts w:ascii="Cambria" w:eastAsia="Times New Roman" w:hAnsi="Cambria" w:cs="Arial"/>
          <w:sz w:val="24"/>
          <w:szCs w:val="24"/>
        </w:rPr>
        <w:t>nevni red:</w:t>
      </w:r>
    </w:p>
    <w:p w14:paraId="65220076" w14:textId="3BCB03A5" w:rsidR="00A66EA5" w:rsidRPr="00146B5B" w:rsidRDefault="00A66EA5" w:rsidP="00E82C05">
      <w:pPr>
        <w:pStyle w:val="Odlomakpopisa"/>
        <w:numPr>
          <w:ilvl w:val="0"/>
          <w:numId w:val="2"/>
        </w:numPr>
        <w:spacing w:after="12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 xml:space="preserve">Usvajanje Zapisnika s </w:t>
      </w:r>
      <w:r w:rsidR="00120BDB">
        <w:rPr>
          <w:rFonts w:ascii="Cambria" w:eastAsia="Times New Roman" w:hAnsi="Cambria" w:cs="Arial"/>
          <w:sz w:val="24"/>
          <w:szCs w:val="24"/>
        </w:rPr>
        <w:t>31</w:t>
      </w:r>
      <w:r w:rsidRPr="00146B5B">
        <w:rPr>
          <w:rFonts w:ascii="Cambria" w:eastAsia="Times New Roman" w:hAnsi="Cambria" w:cs="Arial"/>
          <w:sz w:val="24"/>
          <w:szCs w:val="24"/>
        </w:rPr>
        <w:t>.</w:t>
      </w:r>
      <w:r w:rsidR="00146B5B">
        <w:rPr>
          <w:rFonts w:ascii="Cambria" w:eastAsia="Times New Roman" w:hAnsi="Cambria" w:cs="Arial"/>
          <w:sz w:val="24"/>
          <w:szCs w:val="24"/>
        </w:rPr>
        <w:t xml:space="preserve"> 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sjednice </w:t>
      </w:r>
      <w:r w:rsidR="00CC0FCD" w:rsidRPr="00146B5B">
        <w:rPr>
          <w:rFonts w:ascii="Cambria" w:eastAsia="Times New Roman" w:hAnsi="Cambria" w:cs="Arial"/>
          <w:sz w:val="24"/>
          <w:szCs w:val="24"/>
        </w:rPr>
        <w:t>Školskog odbora II. osnovne škole Bjelovar</w:t>
      </w:r>
      <w:r w:rsidRPr="00146B5B">
        <w:rPr>
          <w:rFonts w:ascii="Cambria" w:eastAsia="Times New Roman" w:hAnsi="Cambria" w:cs="Arial"/>
          <w:sz w:val="24"/>
          <w:szCs w:val="24"/>
        </w:rPr>
        <w:t>,</w:t>
      </w:r>
    </w:p>
    <w:p w14:paraId="5124687B" w14:textId="2BB1BDCE" w:rsidR="008E2F20" w:rsidRPr="00146B5B" w:rsidRDefault="00B03119" w:rsidP="00E82C05">
      <w:pPr>
        <w:pStyle w:val="Odlomakpopisa"/>
        <w:numPr>
          <w:ilvl w:val="0"/>
          <w:numId w:val="2"/>
        </w:numPr>
        <w:spacing w:after="120"/>
        <w:rPr>
          <w:rFonts w:ascii="Cambria" w:eastAsia="Times New Roman" w:hAnsi="Cambria" w:cs="Arial"/>
          <w:sz w:val="24"/>
          <w:szCs w:val="24"/>
        </w:rPr>
      </w:pPr>
      <w:r w:rsidRPr="00B03119">
        <w:rPr>
          <w:rFonts w:ascii="Cambria" w:eastAsia="Times New Roman" w:hAnsi="Cambria" w:cs="Arial"/>
          <w:sz w:val="24"/>
          <w:szCs w:val="24"/>
        </w:rPr>
        <w:t>Obavijest o provedenom postupku javnog natječaja za radno mjesto</w:t>
      </w:r>
      <w:r w:rsidRPr="00B03119">
        <w:rPr>
          <w:rFonts w:ascii="Cambria" w:eastAsia="Times New Roman" w:hAnsi="Cambria" w:cs="Arial"/>
          <w:sz w:val="24"/>
          <w:szCs w:val="24"/>
        </w:rPr>
        <w:t xml:space="preserve"> </w:t>
      </w:r>
      <w:r w:rsidR="00120BDB">
        <w:rPr>
          <w:rFonts w:ascii="Cambria" w:eastAsia="Times New Roman" w:hAnsi="Cambria" w:cs="Arial"/>
          <w:sz w:val="24"/>
          <w:szCs w:val="24"/>
        </w:rPr>
        <w:t>stručnog suradnika/</w:t>
      </w:r>
      <w:proofErr w:type="spellStart"/>
      <w:r w:rsidR="00120BDB">
        <w:rPr>
          <w:rFonts w:ascii="Cambria" w:eastAsia="Times New Roman" w:hAnsi="Cambria" w:cs="Arial"/>
          <w:sz w:val="24"/>
          <w:szCs w:val="24"/>
        </w:rPr>
        <w:t>ce</w:t>
      </w:r>
      <w:proofErr w:type="spellEnd"/>
      <w:r w:rsidR="00120BDB">
        <w:rPr>
          <w:rFonts w:ascii="Cambria" w:eastAsia="Times New Roman" w:hAnsi="Cambria" w:cs="Arial"/>
          <w:sz w:val="24"/>
          <w:szCs w:val="24"/>
        </w:rPr>
        <w:t xml:space="preserve"> psiholog</w:t>
      </w:r>
      <w:r>
        <w:rPr>
          <w:rFonts w:ascii="Cambria" w:eastAsia="Times New Roman" w:hAnsi="Cambria" w:cs="Arial"/>
          <w:sz w:val="24"/>
          <w:szCs w:val="24"/>
        </w:rPr>
        <w:t>a</w:t>
      </w:r>
      <w:r w:rsidR="00120BDB">
        <w:rPr>
          <w:rFonts w:ascii="Cambria" w:eastAsia="Times New Roman" w:hAnsi="Cambria" w:cs="Arial"/>
          <w:sz w:val="24"/>
          <w:szCs w:val="24"/>
        </w:rPr>
        <w:t>/inj</w:t>
      </w:r>
      <w:r>
        <w:rPr>
          <w:rFonts w:ascii="Cambria" w:eastAsia="Times New Roman" w:hAnsi="Cambria" w:cs="Arial"/>
          <w:sz w:val="24"/>
          <w:szCs w:val="24"/>
        </w:rPr>
        <w:t>e</w:t>
      </w:r>
      <w:r w:rsidR="00CF5D63" w:rsidRPr="00146B5B">
        <w:rPr>
          <w:rFonts w:ascii="Cambria" w:eastAsia="Times New Roman" w:hAnsi="Cambria" w:cs="Arial"/>
          <w:sz w:val="24"/>
          <w:szCs w:val="24"/>
        </w:rPr>
        <w:t xml:space="preserve"> na određeno puno radno vrijeme</w:t>
      </w:r>
      <w:r w:rsidR="00E82C05" w:rsidRPr="00146B5B">
        <w:rPr>
          <w:rFonts w:ascii="Cambria" w:eastAsia="Times New Roman" w:hAnsi="Cambria" w:cs="Arial"/>
          <w:sz w:val="24"/>
          <w:szCs w:val="24"/>
        </w:rPr>
        <w:t xml:space="preserve"> (</w:t>
      </w:r>
      <w:r w:rsidR="00120BDB">
        <w:rPr>
          <w:rFonts w:ascii="Cambria" w:eastAsia="Times New Roman" w:hAnsi="Cambria" w:cs="Arial"/>
          <w:sz w:val="24"/>
          <w:szCs w:val="24"/>
        </w:rPr>
        <w:t>40</w:t>
      </w:r>
      <w:r w:rsidR="00E82C05" w:rsidRPr="00146B5B">
        <w:rPr>
          <w:rFonts w:ascii="Cambria" w:eastAsia="Times New Roman" w:hAnsi="Cambria" w:cs="Arial"/>
          <w:sz w:val="24"/>
          <w:szCs w:val="24"/>
        </w:rPr>
        <w:t xml:space="preserve"> sati tjedno)</w:t>
      </w:r>
      <w:r w:rsidR="00CF5D63" w:rsidRPr="00146B5B">
        <w:rPr>
          <w:rFonts w:ascii="Cambria" w:eastAsia="Times New Roman" w:hAnsi="Cambria" w:cs="Arial"/>
          <w:sz w:val="24"/>
          <w:szCs w:val="24"/>
        </w:rPr>
        <w:t xml:space="preserve"> – 1 izvršitelj/</w:t>
      </w:r>
      <w:proofErr w:type="spellStart"/>
      <w:r w:rsidR="00CF5D63" w:rsidRPr="00146B5B">
        <w:rPr>
          <w:rFonts w:ascii="Cambria" w:eastAsia="Times New Roman" w:hAnsi="Cambria" w:cs="Arial"/>
          <w:sz w:val="24"/>
          <w:szCs w:val="24"/>
        </w:rPr>
        <w:t>ica</w:t>
      </w:r>
      <w:proofErr w:type="spellEnd"/>
      <w:r w:rsidR="00CC0FCD" w:rsidRPr="00146B5B">
        <w:rPr>
          <w:rFonts w:ascii="Cambria" w:eastAsia="Times New Roman" w:hAnsi="Cambria" w:cs="Arial"/>
          <w:sz w:val="24"/>
          <w:szCs w:val="24"/>
        </w:rPr>
        <w:t>,</w:t>
      </w:r>
    </w:p>
    <w:p w14:paraId="4F472B83" w14:textId="42E25AB9" w:rsidR="00CC0FCD" w:rsidRPr="00146B5B" w:rsidRDefault="00603355" w:rsidP="00E82C05">
      <w:pPr>
        <w:pStyle w:val="Odlomakpopisa"/>
        <w:numPr>
          <w:ilvl w:val="0"/>
          <w:numId w:val="2"/>
        </w:numPr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Donošenje</w:t>
      </w:r>
      <w:r w:rsidR="00CC0FCD" w:rsidRPr="00146B5B">
        <w:rPr>
          <w:rFonts w:ascii="Cambria" w:eastAsia="Times New Roman" w:hAnsi="Cambria" w:cs="Arial"/>
          <w:sz w:val="24"/>
          <w:szCs w:val="24"/>
        </w:rPr>
        <w:t xml:space="preserve"> Statuta II. osnovne škole Bjelovar,</w:t>
      </w:r>
    </w:p>
    <w:p w14:paraId="48205CCE" w14:textId="7801E594" w:rsidR="00CC0FCD" w:rsidRDefault="00CC0FCD" w:rsidP="00120BDB">
      <w:pPr>
        <w:pStyle w:val="Odlomakpopisa"/>
        <w:numPr>
          <w:ilvl w:val="0"/>
          <w:numId w:val="2"/>
        </w:numPr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 xml:space="preserve">Usvajanje </w:t>
      </w:r>
      <w:r w:rsidR="004041F7">
        <w:rPr>
          <w:rFonts w:ascii="Cambria" w:eastAsia="Times New Roman" w:hAnsi="Cambria" w:cs="Arial"/>
          <w:sz w:val="24"/>
          <w:szCs w:val="24"/>
        </w:rPr>
        <w:t>G</w:t>
      </w:r>
      <w:r w:rsidR="00120BDB">
        <w:rPr>
          <w:rFonts w:ascii="Cambria" w:eastAsia="Times New Roman" w:hAnsi="Cambria" w:cs="Arial"/>
          <w:sz w:val="24"/>
          <w:szCs w:val="24"/>
        </w:rPr>
        <w:t xml:space="preserve">odišnjeg izvještaja o izvršenju </w:t>
      </w:r>
      <w:r w:rsidRPr="00146B5B">
        <w:rPr>
          <w:rFonts w:ascii="Cambria" w:eastAsia="Times New Roman" w:hAnsi="Cambria" w:cs="Arial"/>
          <w:sz w:val="24"/>
          <w:szCs w:val="24"/>
        </w:rPr>
        <w:t>financijsko</w:t>
      </w:r>
      <w:r w:rsidR="00120BDB">
        <w:rPr>
          <w:rFonts w:ascii="Cambria" w:eastAsia="Times New Roman" w:hAnsi="Cambria" w:cs="Arial"/>
          <w:sz w:val="24"/>
          <w:szCs w:val="24"/>
        </w:rPr>
        <w:t>g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 </w:t>
      </w:r>
      <w:r w:rsidR="00120BDB">
        <w:rPr>
          <w:rFonts w:ascii="Cambria" w:eastAsia="Times New Roman" w:hAnsi="Cambria" w:cs="Arial"/>
          <w:sz w:val="24"/>
          <w:szCs w:val="24"/>
        </w:rPr>
        <w:t>plana</w:t>
      </w:r>
      <w:r w:rsidRPr="00146B5B">
        <w:rPr>
          <w:rFonts w:ascii="Cambria" w:eastAsia="Times New Roman" w:hAnsi="Cambria" w:cs="Arial"/>
          <w:sz w:val="24"/>
          <w:szCs w:val="24"/>
        </w:rPr>
        <w:t xml:space="preserve"> za 2023. godinu,</w:t>
      </w:r>
    </w:p>
    <w:p w14:paraId="33F11EBC" w14:textId="387898D8" w:rsidR="00B03119" w:rsidRPr="00120BDB" w:rsidRDefault="00B03119" w:rsidP="00120BDB">
      <w:pPr>
        <w:pStyle w:val="Odlomakpopisa"/>
        <w:numPr>
          <w:ilvl w:val="0"/>
          <w:numId w:val="2"/>
        </w:numPr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Donošenje Pravilnika o izmjenama i dopunama Pravilnika o radu II. osnovne škole Bjelovar,</w:t>
      </w:r>
    </w:p>
    <w:p w14:paraId="1120266E" w14:textId="688FB6F4" w:rsidR="00EA04F2" w:rsidRPr="00146B5B" w:rsidRDefault="00EA04F2" w:rsidP="00E82C05">
      <w:pPr>
        <w:pStyle w:val="Odlomakpopisa"/>
        <w:numPr>
          <w:ilvl w:val="0"/>
          <w:numId w:val="2"/>
        </w:numPr>
        <w:spacing w:after="12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Ostalo</w:t>
      </w:r>
    </w:p>
    <w:p w14:paraId="35939232" w14:textId="77777777" w:rsidR="00146B5B" w:rsidRDefault="00146B5B" w:rsidP="00D01EF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676DBA70" w14:textId="77777777" w:rsidR="00146B5B" w:rsidRDefault="00146B5B" w:rsidP="00D01EF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738D6BC5" w14:textId="795C5D21" w:rsidR="00383C47" w:rsidRPr="00146B5B" w:rsidRDefault="00383C47" w:rsidP="00D01EF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S poštovanjem</w:t>
      </w:r>
      <w:r w:rsidR="0029340F" w:rsidRPr="00146B5B">
        <w:rPr>
          <w:rFonts w:ascii="Cambria" w:eastAsia="Times New Roman" w:hAnsi="Cambria" w:cs="Arial"/>
          <w:sz w:val="24"/>
          <w:szCs w:val="24"/>
        </w:rPr>
        <w:t>,</w:t>
      </w:r>
    </w:p>
    <w:p w14:paraId="136C6A64" w14:textId="77777777" w:rsidR="00383C47" w:rsidRPr="00146B5B" w:rsidRDefault="00383C47" w:rsidP="00383C47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413A41B0" w14:textId="77777777" w:rsidR="00383C47" w:rsidRPr="00146B5B" w:rsidRDefault="00383C47" w:rsidP="00383C47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Predsjednica Školskog odbora:</w:t>
      </w:r>
    </w:p>
    <w:p w14:paraId="2D9B319F" w14:textId="69E8880A" w:rsidR="0046144D" w:rsidRPr="00146B5B" w:rsidRDefault="00383C47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ab/>
      </w:r>
      <w:r w:rsidRPr="00146B5B">
        <w:rPr>
          <w:rFonts w:ascii="Cambria" w:eastAsia="Times New Roman" w:hAnsi="Cambria" w:cs="Arial"/>
          <w:sz w:val="24"/>
          <w:szCs w:val="24"/>
        </w:rPr>
        <w:tab/>
      </w:r>
      <w:r w:rsidRPr="00146B5B">
        <w:rPr>
          <w:rFonts w:ascii="Cambria" w:eastAsia="Times New Roman" w:hAnsi="Cambria" w:cs="Arial"/>
          <w:sz w:val="24"/>
          <w:szCs w:val="24"/>
        </w:rPr>
        <w:tab/>
      </w:r>
      <w:r w:rsidRPr="00146B5B">
        <w:rPr>
          <w:rFonts w:ascii="Cambria" w:eastAsia="Times New Roman" w:hAnsi="Cambria" w:cs="Arial"/>
          <w:sz w:val="24"/>
          <w:szCs w:val="24"/>
        </w:rPr>
        <w:tab/>
      </w:r>
      <w:r w:rsidRPr="00146B5B">
        <w:rPr>
          <w:rFonts w:ascii="Cambria" w:eastAsia="Times New Roman" w:hAnsi="Cambria" w:cs="Arial"/>
          <w:sz w:val="24"/>
          <w:szCs w:val="24"/>
        </w:rPr>
        <w:tab/>
      </w:r>
      <w:r w:rsidRPr="00146B5B">
        <w:rPr>
          <w:rFonts w:ascii="Cambria" w:eastAsia="Times New Roman" w:hAnsi="Cambria" w:cs="Arial"/>
          <w:sz w:val="24"/>
          <w:szCs w:val="24"/>
        </w:rPr>
        <w:tab/>
      </w:r>
      <w:r w:rsidRPr="00146B5B">
        <w:rPr>
          <w:rFonts w:ascii="Cambria" w:eastAsia="Times New Roman" w:hAnsi="Cambria" w:cs="Arial"/>
          <w:sz w:val="24"/>
          <w:szCs w:val="24"/>
        </w:rPr>
        <w:tab/>
        <w:t xml:space="preserve">                        Tihana Bajsić Feješ</w:t>
      </w:r>
      <w:r w:rsidR="00FE6866">
        <w:rPr>
          <w:rFonts w:ascii="Cambria" w:eastAsia="Times New Roman" w:hAnsi="Cambria" w:cs="Arial"/>
          <w:sz w:val="24"/>
          <w:szCs w:val="24"/>
        </w:rPr>
        <w:t>, v.r.</w:t>
      </w:r>
    </w:p>
    <w:p w14:paraId="0928E67B" w14:textId="77777777" w:rsidR="00146B5B" w:rsidRDefault="00146B5B" w:rsidP="00120BD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12A377B2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6E79C738" w14:textId="77777777" w:rsidR="00146B5B" w:rsidRDefault="00146B5B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74731E43" w14:textId="77777777" w:rsidR="00B03119" w:rsidRDefault="00B03119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286E59BC" w14:textId="77777777" w:rsidR="00B03119" w:rsidRDefault="00B03119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2A843E6D" w14:textId="77777777" w:rsidR="00B03119" w:rsidRDefault="00B03119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1499B8D6" w14:textId="2C754928" w:rsidR="0029340F" w:rsidRPr="00146B5B" w:rsidRDefault="0029340F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Dostaviti:</w:t>
      </w:r>
    </w:p>
    <w:p w14:paraId="3D1EA56F" w14:textId="77777777" w:rsidR="0029340F" w:rsidRPr="00146B5B" w:rsidRDefault="0029340F" w:rsidP="00296A68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</w:p>
    <w:p w14:paraId="17C6B08F" w14:textId="7289C0EC" w:rsidR="0029340F" w:rsidRPr="00146B5B" w:rsidRDefault="0029340F" w:rsidP="0029340F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1. Članovima Školskog odbora – putem elektroničke pošte</w:t>
      </w:r>
    </w:p>
    <w:p w14:paraId="0A0DF6CC" w14:textId="7796DA55" w:rsidR="0029340F" w:rsidRPr="00146B5B" w:rsidRDefault="0029340F" w:rsidP="0029340F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2. Ines Kapša, ravnateljica škole</w:t>
      </w:r>
      <w:r w:rsidRPr="00146B5B">
        <w:rPr>
          <w:rFonts w:ascii="Cambria" w:hAnsi="Cambria"/>
          <w:sz w:val="24"/>
          <w:szCs w:val="24"/>
        </w:rPr>
        <w:t xml:space="preserve"> - </w:t>
      </w:r>
      <w:r w:rsidRPr="00146B5B">
        <w:rPr>
          <w:rFonts w:ascii="Cambria" w:eastAsia="Times New Roman" w:hAnsi="Cambria" w:cs="Arial"/>
          <w:sz w:val="24"/>
          <w:szCs w:val="24"/>
        </w:rPr>
        <w:t>putem elektroničke pošte</w:t>
      </w:r>
    </w:p>
    <w:p w14:paraId="6FDC72E7" w14:textId="56F1D7AE" w:rsidR="0029340F" w:rsidRPr="00146B5B" w:rsidRDefault="0029340F" w:rsidP="0029340F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3. Pismohrana, ovdje</w:t>
      </w:r>
    </w:p>
    <w:p w14:paraId="79C997B3" w14:textId="08A0BE68" w:rsidR="0029340F" w:rsidRPr="00146B5B" w:rsidRDefault="0029340F" w:rsidP="0029340F">
      <w:pPr>
        <w:spacing w:after="0" w:line="240" w:lineRule="auto"/>
        <w:ind w:left="360"/>
        <w:rPr>
          <w:rFonts w:ascii="Cambria" w:eastAsia="Times New Roman" w:hAnsi="Cambria" w:cs="Arial"/>
          <w:sz w:val="24"/>
          <w:szCs w:val="24"/>
        </w:rPr>
      </w:pPr>
      <w:r w:rsidRPr="00146B5B">
        <w:rPr>
          <w:rFonts w:ascii="Cambria" w:eastAsia="Times New Roman" w:hAnsi="Cambria" w:cs="Arial"/>
          <w:sz w:val="24"/>
          <w:szCs w:val="24"/>
        </w:rPr>
        <w:t>4. Oglasna ploča, ovdje</w:t>
      </w:r>
    </w:p>
    <w:sectPr w:rsidR="0029340F" w:rsidRPr="0014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9F2"/>
    <w:multiLevelType w:val="hybridMultilevel"/>
    <w:tmpl w:val="7046C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453926"/>
    <w:multiLevelType w:val="hybridMultilevel"/>
    <w:tmpl w:val="1C56880A"/>
    <w:lvl w:ilvl="0" w:tplc="3D8C88B6">
      <w:numFmt w:val="bullet"/>
      <w:lvlText w:val="-"/>
      <w:lvlJc w:val="left"/>
      <w:pPr>
        <w:ind w:left="153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72090421">
    <w:abstractNumId w:val="1"/>
  </w:num>
  <w:num w:numId="2" w16cid:durableId="2085301867">
    <w:abstractNumId w:val="0"/>
  </w:num>
  <w:num w:numId="3" w16cid:durableId="992298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47"/>
    <w:rsid w:val="00036F59"/>
    <w:rsid w:val="0008254C"/>
    <w:rsid w:val="00120BDB"/>
    <w:rsid w:val="00146B5B"/>
    <w:rsid w:val="002732DF"/>
    <w:rsid w:val="0029340F"/>
    <w:rsid w:val="00296A68"/>
    <w:rsid w:val="0037529B"/>
    <w:rsid w:val="00383C47"/>
    <w:rsid w:val="003C099A"/>
    <w:rsid w:val="004041F7"/>
    <w:rsid w:val="00424FFF"/>
    <w:rsid w:val="0046144D"/>
    <w:rsid w:val="00496EB6"/>
    <w:rsid w:val="00534238"/>
    <w:rsid w:val="00603355"/>
    <w:rsid w:val="006362BC"/>
    <w:rsid w:val="00646750"/>
    <w:rsid w:val="006A08C5"/>
    <w:rsid w:val="00717D7C"/>
    <w:rsid w:val="0074305D"/>
    <w:rsid w:val="0077579C"/>
    <w:rsid w:val="00806448"/>
    <w:rsid w:val="00810C39"/>
    <w:rsid w:val="00812568"/>
    <w:rsid w:val="008E2F20"/>
    <w:rsid w:val="00906E7B"/>
    <w:rsid w:val="009E5D3C"/>
    <w:rsid w:val="00A421F1"/>
    <w:rsid w:val="00A66EA5"/>
    <w:rsid w:val="00A700E5"/>
    <w:rsid w:val="00A74F22"/>
    <w:rsid w:val="00AB5E24"/>
    <w:rsid w:val="00B03119"/>
    <w:rsid w:val="00B6573E"/>
    <w:rsid w:val="00BC07A4"/>
    <w:rsid w:val="00BD0922"/>
    <w:rsid w:val="00BF21E1"/>
    <w:rsid w:val="00C32633"/>
    <w:rsid w:val="00C945EA"/>
    <w:rsid w:val="00CC0FCD"/>
    <w:rsid w:val="00CF250C"/>
    <w:rsid w:val="00CF5D63"/>
    <w:rsid w:val="00D01EF7"/>
    <w:rsid w:val="00D326E4"/>
    <w:rsid w:val="00D37194"/>
    <w:rsid w:val="00D94983"/>
    <w:rsid w:val="00D96A98"/>
    <w:rsid w:val="00E32F61"/>
    <w:rsid w:val="00E55F11"/>
    <w:rsid w:val="00E82C05"/>
    <w:rsid w:val="00EA04F2"/>
    <w:rsid w:val="00F2225D"/>
    <w:rsid w:val="00F43A50"/>
    <w:rsid w:val="00F44E1B"/>
    <w:rsid w:val="00F47875"/>
    <w:rsid w:val="00FB0943"/>
    <w:rsid w:val="00FC1692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BC37"/>
  <w15:chartTrackingRefBased/>
  <w15:docId w15:val="{A664187F-5741-45C6-AA8F-5521531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2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5E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</vt:lpstr>
      <vt:lpstr>    REPUBLIKA HRVATSKA</vt:lpstr>
      <vt:lpstr>    BJELOVARSKO-BILOGORSKA ŽUPANIJA</vt:lpstr>
      <vt:lpstr>    II. OSNOVNA ŠKOLA</vt:lpstr>
      <vt:lpstr>        Ivana viteza Trnskog 19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Vujčić</dc:creator>
  <cp:keywords/>
  <dc:description/>
  <cp:lastModifiedBy>Tina Božičković</cp:lastModifiedBy>
  <cp:revision>2</cp:revision>
  <cp:lastPrinted>2024-02-26T11:02:00Z</cp:lastPrinted>
  <dcterms:created xsi:type="dcterms:W3CDTF">2024-03-26T13:11:00Z</dcterms:created>
  <dcterms:modified xsi:type="dcterms:W3CDTF">2024-03-26T13:11:00Z</dcterms:modified>
</cp:coreProperties>
</file>